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2" w:rsidRDefault="00C8189D" w:rsidP="00C8189D">
      <w:pPr>
        <w:pStyle w:val="a3"/>
        <w:jc w:val="center"/>
      </w:pPr>
      <w:r w:rsidRPr="00662183">
        <w:t>Карагайская средняя общеобразовательная школа</w:t>
      </w:r>
      <w:r>
        <w:t>,</w:t>
      </w:r>
    </w:p>
    <w:p w:rsidR="00C8189D" w:rsidRPr="00662183" w:rsidRDefault="008F4712" w:rsidP="00C8189D">
      <w:pPr>
        <w:pStyle w:val="a3"/>
        <w:jc w:val="center"/>
      </w:pPr>
      <w:r>
        <w:t>ф</w:t>
      </w:r>
      <w:r w:rsidR="00C8189D" w:rsidRPr="00662183">
        <w:t>илиал</w:t>
      </w:r>
      <w:r>
        <w:t xml:space="preserve"> </w:t>
      </w:r>
      <w:r w:rsidR="00C8189D" w:rsidRPr="00662183">
        <w:t>МАОУ Дубровинская средняя общеобразовательная школа</w:t>
      </w: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right"/>
      </w:pPr>
    </w:p>
    <w:p w:rsidR="00C8189D" w:rsidRPr="00662183" w:rsidRDefault="00C8189D" w:rsidP="00C8189D">
      <w:pPr>
        <w:pStyle w:val="a3"/>
        <w:jc w:val="right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08393A" w:rsidRDefault="00C8189D" w:rsidP="00C8189D">
      <w:pPr>
        <w:rPr>
          <w:sz w:val="20"/>
          <w:szCs w:val="20"/>
        </w:rPr>
      </w:pPr>
      <w:proofErr w:type="gramStart"/>
      <w:r w:rsidRPr="0008393A">
        <w:rPr>
          <w:sz w:val="20"/>
          <w:szCs w:val="20"/>
        </w:rPr>
        <w:t>РАССМОТРЕНО</w:t>
      </w:r>
      <w:proofErr w:type="gramEnd"/>
      <w:r w:rsidRPr="0008393A">
        <w:rPr>
          <w:sz w:val="20"/>
          <w:szCs w:val="20"/>
        </w:rPr>
        <w:t xml:space="preserve">                                  СОГЛАСОВАНО                                                </w:t>
      </w:r>
      <w:r w:rsidR="000D4685">
        <w:rPr>
          <w:sz w:val="20"/>
          <w:szCs w:val="20"/>
        </w:rPr>
        <w:t xml:space="preserve">              </w:t>
      </w:r>
      <w:r w:rsidRPr="0008393A">
        <w:rPr>
          <w:sz w:val="20"/>
          <w:szCs w:val="20"/>
        </w:rPr>
        <w:t>УТВЕРЖДАЮ</w:t>
      </w:r>
    </w:p>
    <w:p w:rsidR="00C8189D" w:rsidRPr="0008393A" w:rsidRDefault="00C8189D" w:rsidP="00C8189D">
      <w:pPr>
        <w:rPr>
          <w:sz w:val="20"/>
          <w:szCs w:val="20"/>
        </w:rPr>
      </w:pPr>
      <w:r w:rsidRPr="0008393A">
        <w:rPr>
          <w:sz w:val="20"/>
          <w:szCs w:val="20"/>
        </w:rPr>
        <w:t>на заседании  КМО</w:t>
      </w:r>
      <w:proofErr w:type="gramStart"/>
      <w:r w:rsidRPr="0008393A">
        <w:rPr>
          <w:sz w:val="20"/>
          <w:szCs w:val="20"/>
        </w:rPr>
        <w:t xml:space="preserve">                                        З</w:t>
      </w:r>
      <w:proofErr w:type="gramEnd"/>
      <w:r w:rsidRPr="0008393A">
        <w:rPr>
          <w:sz w:val="20"/>
          <w:szCs w:val="20"/>
        </w:rPr>
        <w:t>ам. директора по УВР                                      Директор школы</w:t>
      </w:r>
    </w:p>
    <w:p w:rsidR="00C8189D" w:rsidRPr="0008393A" w:rsidRDefault="00C8189D" w:rsidP="00C8189D">
      <w:pPr>
        <w:rPr>
          <w:sz w:val="20"/>
          <w:szCs w:val="20"/>
        </w:rPr>
      </w:pPr>
      <w:r w:rsidRPr="0008393A">
        <w:rPr>
          <w:sz w:val="20"/>
          <w:szCs w:val="20"/>
        </w:rPr>
        <w:t>___________/________/                                       ______________/_______/                                    ___________/________/</w:t>
      </w:r>
    </w:p>
    <w:p w:rsidR="00C8189D" w:rsidRPr="0008393A" w:rsidRDefault="00C8189D" w:rsidP="00C8189D">
      <w:pPr>
        <w:rPr>
          <w:sz w:val="20"/>
          <w:szCs w:val="20"/>
        </w:rPr>
      </w:pPr>
      <w:r w:rsidRPr="0008393A">
        <w:rPr>
          <w:sz w:val="20"/>
          <w:szCs w:val="20"/>
        </w:rPr>
        <w:t>Протокол №__</w:t>
      </w:r>
      <w:r w:rsidR="00AD303B">
        <w:rPr>
          <w:sz w:val="20"/>
          <w:szCs w:val="20"/>
        </w:rPr>
        <w:t>1</w:t>
      </w:r>
      <w:r w:rsidRPr="0008393A">
        <w:rPr>
          <w:sz w:val="20"/>
          <w:szCs w:val="20"/>
        </w:rPr>
        <w:t>_____ от                         «_____» _______   20</w:t>
      </w:r>
      <w:r>
        <w:rPr>
          <w:sz w:val="20"/>
          <w:szCs w:val="20"/>
        </w:rPr>
        <w:t>2</w:t>
      </w:r>
      <w:r w:rsidR="00AD303B">
        <w:rPr>
          <w:sz w:val="20"/>
          <w:szCs w:val="20"/>
        </w:rPr>
        <w:t>2</w:t>
      </w:r>
      <w:r w:rsidRPr="0008393A">
        <w:rPr>
          <w:sz w:val="20"/>
          <w:szCs w:val="20"/>
        </w:rPr>
        <w:t>г.                                «_____» _______   20</w:t>
      </w:r>
      <w:r>
        <w:rPr>
          <w:sz w:val="20"/>
          <w:szCs w:val="20"/>
        </w:rPr>
        <w:t>2</w:t>
      </w:r>
      <w:r w:rsidR="00AD303B">
        <w:rPr>
          <w:sz w:val="20"/>
          <w:szCs w:val="20"/>
        </w:rPr>
        <w:t>2</w:t>
      </w:r>
      <w:r w:rsidRPr="0008393A">
        <w:rPr>
          <w:sz w:val="20"/>
          <w:szCs w:val="20"/>
        </w:rPr>
        <w:t>г.                                                                                                              «__</w:t>
      </w:r>
      <w:r w:rsidR="00AD303B">
        <w:rPr>
          <w:sz w:val="20"/>
          <w:szCs w:val="20"/>
        </w:rPr>
        <w:t>31</w:t>
      </w:r>
      <w:r w:rsidRPr="0008393A">
        <w:rPr>
          <w:sz w:val="20"/>
          <w:szCs w:val="20"/>
        </w:rPr>
        <w:t>__»_</w:t>
      </w:r>
      <w:r w:rsidR="00AD303B">
        <w:rPr>
          <w:sz w:val="20"/>
          <w:szCs w:val="20"/>
        </w:rPr>
        <w:t>августа__</w:t>
      </w:r>
      <w:r w:rsidRPr="0008393A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AD303B">
        <w:rPr>
          <w:sz w:val="20"/>
          <w:szCs w:val="20"/>
        </w:rPr>
        <w:t>2</w:t>
      </w:r>
      <w:r w:rsidRPr="0008393A">
        <w:rPr>
          <w:sz w:val="20"/>
          <w:szCs w:val="20"/>
        </w:rPr>
        <w:t>г.</w:t>
      </w: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Default="00C8189D" w:rsidP="00C8189D">
      <w:pPr>
        <w:pStyle w:val="a3"/>
        <w:jc w:val="center"/>
        <w:rPr>
          <w:sz w:val="32"/>
          <w:szCs w:val="32"/>
        </w:rPr>
      </w:pPr>
      <w:r w:rsidRPr="00662183">
        <w:rPr>
          <w:sz w:val="32"/>
          <w:szCs w:val="32"/>
        </w:rPr>
        <w:t>ПЛАН</w:t>
      </w:r>
      <w:r>
        <w:rPr>
          <w:sz w:val="32"/>
          <w:szCs w:val="32"/>
        </w:rPr>
        <w:t xml:space="preserve"> работы</w:t>
      </w:r>
    </w:p>
    <w:p w:rsidR="00C8189D" w:rsidRPr="00662183" w:rsidRDefault="00D5707F" w:rsidP="00C818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кустового</w:t>
      </w:r>
      <w:r w:rsidR="00C8189D">
        <w:rPr>
          <w:sz w:val="32"/>
          <w:szCs w:val="32"/>
        </w:rPr>
        <w:t xml:space="preserve"> методического объединения</w:t>
      </w:r>
    </w:p>
    <w:p w:rsidR="00C8189D" w:rsidRPr="00662183" w:rsidRDefault="00C8189D" w:rsidP="00C8189D">
      <w:pPr>
        <w:pStyle w:val="a3"/>
        <w:jc w:val="center"/>
        <w:rPr>
          <w:sz w:val="32"/>
          <w:szCs w:val="32"/>
        </w:rPr>
      </w:pPr>
      <w:r w:rsidRPr="00662183">
        <w:rPr>
          <w:sz w:val="32"/>
          <w:szCs w:val="32"/>
        </w:rPr>
        <w:t xml:space="preserve">учителей </w:t>
      </w:r>
    </w:p>
    <w:p w:rsidR="00C8189D" w:rsidRPr="00662183" w:rsidRDefault="00C8189D" w:rsidP="00C8189D">
      <w:pPr>
        <w:pStyle w:val="a3"/>
        <w:jc w:val="center"/>
        <w:rPr>
          <w:sz w:val="32"/>
          <w:szCs w:val="32"/>
        </w:rPr>
      </w:pPr>
      <w:r w:rsidRPr="00662183">
        <w:rPr>
          <w:sz w:val="32"/>
          <w:szCs w:val="32"/>
        </w:rPr>
        <w:t>естественно-математического цикла</w:t>
      </w:r>
    </w:p>
    <w:p w:rsidR="00C8189D" w:rsidRPr="00662183" w:rsidRDefault="00C8189D" w:rsidP="00C8189D">
      <w:pPr>
        <w:pStyle w:val="a3"/>
        <w:jc w:val="center"/>
        <w:rPr>
          <w:sz w:val="32"/>
          <w:szCs w:val="32"/>
        </w:rPr>
      </w:pPr>
      <w:r w:rsidRPr="00662183">
        <w:rPr>
          <w:sz w:val="32"/>
          <w:szCs w:val="32"/>
        </w:rPr>
        <w:t>на 20</w:t>
      </w:r>
      <w:r>
        <w:rPr>
          <w:sz w:val="32"/>
          <w:szCs w:val="32"/>
        </w:rPr>
        <w:t>2</w:t>
      </w:r>
      <w:r w:rsidR="00AD303B">
        <w:rPr>
          <w:sz w:val="32"/>
          <w:szCs w:val="32"/>
        </w:rPr>
        <w:t>2</w:t>
      </w:r>
      <w:r w:rsidRPr="0066218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AD303B">
        <w:rPr>
          <w:sz w:val="32"/>
          <w:szCs w:val="32"/>
        </w:rPr>
        <w:t>3</w:t>
      </w:r>
      <w:r w:rsidRPr="00662183">
        <w:rPr>
          <w:sz w:val="32"/>
          <w:szCs w:val="32"/>
        </w:rPr>
        <w:t xml:space="preserve"> учебный год.</w:t>
      </w:r>
    </w:p>
    <w:p w:rsidR="00C8189D" w:rsidRPr="00662183" w:rsidRDefault="00C8189D" w:rsidP="00C8189D">
      <w:pPr>
        <w:pStyle w:val="a3"/>
        <w:jc w:val="center"/>
        <w:rPr>
          <w:sz w:val="32"/>
          <w:szCs w:val="32"/>
        </w:rPr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  <w:r w:rsidRPr="00662183">
        <w:t xml:space="preserve">Руководитель </w:t>
      </w:r>
      <w:r>
        <w:t>К</w:t>
      </w:r>
      <w:r w:rsidRPr="00662183">
        <w:t>МО учителей естественно-математического цикла: Айбатова Ф.Ш.</w:t>
      </w: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Pr="00662183" w:rsidRDefault="00C8189D" w:rsidP="00C8189D">
      <w:pPr>
        <w:pStyle w:val="a3"/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</w:p>
    <w:p w:rsidR="00C8189D" w:rsidRDefault="00C8189D" w:rsidP="00C8189D">
      <w:pPr>
        <w:jc w:val="center"/>
      </w:pPr>
      <w:proofErr w:type="spellStart"/>
      <w:r w:rsidRPr="00662183">
        <w:t>С.Большой</w:t>
      </w:r>
      <w:proofErr w:type="spellEnd"/>
      <w:r w:rsidRPr="00662183">
        <w:t xml:space="preserve"> Карагай, 20</w:t>
      </w:r>
      <w:r>
        <w:t>2</w:t>
      </w:r>
      <w:r w:rsidR="00AD303B">
        <w:t>2</w:t>
      </w:r>
    </w:p>
    <w:p w:rsidR="00C8189D" w:rsidRDefault="00C8189D" w:rsidP="00C8189D">
      <w:pPr>
        <w:jc w:val="center"/>
        <w:rPr>
          <w:b/>
          <w:sz w:val="28"/>
          <w:szCs w:val="28"/>
        </w:rPr>
      </w:pPr>
    </w:p>
    <w:p w:rsidR="00C8189D" w:rsidRDefault="00C8189D" w:rsidP="00C8189D">
      <w:pPr>
        <w:jc w:val="center"/>
        <w:rPr>
          <w:b/>
          <w:sz w:val="28"/>
          <w:szCs w:val="28"/>
        </w:rPr>
      </w:pPr>
    </w:p>
    <w:p w:rsidR="00C8189D" w:rsidRDefault="00C8189D" w:rsidP="00C8189D">
      <w:pPr>
        <w:jc w:val="center"/>
        <w:rPr>
          <w:b/>
          <w:sz w:val="28"/>
          <w:szCs w:val="28"/>
        </w:rPr>
      </w:pPr>
    </w:p>
    <w:p w:rsidR="00C8189D" w:rsidRDefault="00C8189D" w:rsidP="00C8189D">
      <w:pPr>
        <w:jc w:val="center"/>
        <w:rPr>
          <w:b/>
          <w:sz w:val="28"/>
          <w:szCs w:val="28"/>
        </w:rPr>
      </w:pPr>
    </w:p>
    <w:p w:rsidR="00C8189D" w:rsidRDefault="00C8189D" w:rsidP="00C8189D">
      <w:pPr>
        <w:jc w:val="center"/>
        <w:rPr>
          <w:b/>
          <w:sz w:val="28"/>
          <w:szCs w:val="28"/>
        </w:rPr>
      </w:pPr>
    </w:p>
    <w:p w:rsidR="00C8189D" w:rsidRPr="005A0811" w:rsidRDefault="00C8189D" w:rsidP="00C8189D">
      <w:pPr>
        <w:jc w:val="center"/>
        <w:rPr>
          <w:b/>
          <w:sz w:val="28"/>
          <w:szCs w:val="28"/>
        </w:rPr>
      </w:pPr>
      <w:r w:rsidRPr="005A0811">
        <w:rPr>
          <w:b/>
          <w:sz w:val="28"/>
          <w:szCs w:val="28"/>
        </w:rPr>
        <w:t>ПЛАН  РАБОТЫ</w:t>
      </w:r>
    </w:p>
    <w:p w:rsidR="00C8189D" w:rsidRPr="005A0811" w:rsidRDefault="00D5707F" w:rsidP="00C8189D">
      <w:pPr>
        <w:jc w:val="center"/>
      </w:pPr>
      <w:r>
        <w:t>К</w:t>
      </w:r>
      <w:r w:rsidR="00C8189D">
        <w:t>МО учителей естественно-математического цикла на 202</w:t>
      </w:r>
      <w:r w:rsidR="00AD303B">
        <w:t>2</w:t>
      </w:r>
      <w:r w:rsidR="00C8189D">
        <w:t>-202</w:t>
      </w:r>
      <w:r w:rsidR="00AD303B">
        <w:t>3</w:t>
      </w:r>
      <w:r w:rsidR="00C8189D">
        <w:t xml:space="preserve"> учебный год.</w:t>
      </w:r>
    </w:p>
    <w:p w:rsidR="00C8189D" w:rsidRPr="005A0811" w:rsidRDefault="00C8189D" w:rsidP="00C8189D">
      <w:pPr>
        <w:jc w:val="center"/>
      </w:pPr>
    </w:p>
    <w:p w:rsidR="00D5707F" w:rsidRDefault="00C8189D" w:rsidP="00C8189D">
      <w:pPr>
        <w:ind w:left="426"/>
        <w:jc w:val="both"/>
      </w:pPr>
      <w:r w:rsidRPr="00874D3F">
        <w:rPr>
          <w:b/>
          <w:u w:val="single"/>
        </w:rPr>
        <w:t>Тема</w:t>
      </w:r>
      <w:r w:rsidR="009C0E9F" w:rsidRPr="00874D3F">
        <w:rPr>
          <w:b/>
        </w:rPr>
        <w:t xml:space="preserve"> </w:t>
      </w:r>
      <w:r>
        <w:t xml:space="preserve">кустового </w:t>
      </w:r>
      <w:r w:rsidRPr="005A0811">
        <w:t xml:space="preserve">методического объединения  </w:t>
      </w:r>
      <w:r>
        <w:t>естественно-математического</w:t>
      </w:r>
      <w:r w:rsidRPr="005A0811">
        <w:t xml:space="preserve"> цикла: </w:t>
      </w:r>
      <w:r w:rsidR="00D5707F">
        <w:t xml:space="preserve">«Обновление содержания общего образования в проектах ФГОС НОО </w:t>
      </w:r>
      <w:proofErr w:type="gramStart"/>
      <w:r w:rsidR="00D5707F">
        <w:t>и ООО</w:t>
      </w:r>
      <w:proofErr w:type="gramEnd"/>
      <w:r w:rsidR="00D5707F">
        <w:t xml:space="preserve"> для эффективного управления ФГ обучающихся в предметной области. </w:t>
      </w:r>
    </w:p>
    <w:p w:rsidR="00C8189D" w:rsidRPr="009B1EC7" w:rsidRDefault="00C8189D" w:rsidP="00C8189D">
      <w:pPr>
        <w:ind w:left="426"/>
        <w:jc w:val="both"/>
      </w:pPr>
      <w:r w:rsidRPr="003A1A3D">
        <w:rPr>
          <w:b/>
          <w:u w:val="single"/>
        </w:rPr>
        <w:t>Цель</w:t>
      </w:r>
      <w:r w:rsidR="009C0E9F" w:rsidRPr="00874D3F">
        <w:rPr>
          <w:b/>
        </w:rPr>
        <w:t xml:space="preserve"> </w:t>
      </w:r>
      <w:r w:rsidRPr="003A1A3D">
        <w:t xml:space="preserve">методической работы: </w:t>
      </w:r>
      <w:r w:rsidR="00D5707F">
        <w:t>Повышение уровня профессионализма педагогов, создание условий роста их профессионального мастерства.</w:t>
      </w:r>
    </w:p>
    <w:p w:rsidR="00C8189D" w:rsidRDefault="00C8189D" w:rsidP="00C8189D">
      <w:pPr>
        <w:ind w:left="426"/>
        <w:jc w:val="both"/>
        <w:rPr>
          <w:u w:val="single"/>
        </w:rPr>
      </w:pPr>
      <w:r w:rsidRPr="004658E0">
        <w:rPr>
          <w:b/>
          <w:u w:val="single"/>
        </w:rPr>
        <w:t>Задачи</w:t>
      </w:r>
      <w:r w:rsidRPr="003A1A3D">
        <w:rPr>
          <w:u w:val="single"/>
        </w:rPr>
        <w:t xml:space="preserve"> на 20</w:t>
      </w:r>
      <w:r>
        <w:rPr>
          <w:u w:val="single"/>
        </w:rPr>
        <w:t>2</w:t>
      </w:r>
      <w:r w:rsidR="00AD303B">
        <w:rPr>
          <w:u w:val="single"/>
        </w:rPr>
        <w:t>2</w:t>
      </w:r>
      <w:r w:rsidRPr="003A1A3D">
        <w:rPr>
          <w:u w:val="single"/>
        </w:rPr>
        <w:t xml:space="preserve"> – 20</w:t>
      </w:r>
      <w:r>
        <w:rPr>
          <w:u w:val="single"/>
        </w:rPr>
        <w:t>2</w:t>
      </w:r>
      <w:r w:rsidR="00AD303B">
        <w:rPr>
          <w:u w:val="single"/>
        </w:rPr>
        <w:t>3</w:t>
      </w:r>
      <w:r w:rsidRPr="003A1A3D">
        <w:rPr>
          <w:u w:val="single"/>
        </w:rPr>
        <w:t>учебный год:</w:t>
      </w:r>
    </w:p>
    <w:p w:rsidR="00D5707F" w:rsidRDefault="00D5707F" w:rsidP="00C8189D">
      <w:pPr>
        <w:ind w:left="426"/>
        <w:jc w:val="both"/>
      </w:pPr>
      <w:r>
        <w:t xml:space="preserve">1. Совершенствование профессиональной компетентности учителей через активизацию самообразовательной деятельности. </w:t>
      </w:r>
    </w:p>
    <w:p w:rsidR="00D5707F" w:rsidRDefault="00D5707F" w:rsidP="00C8189D">
      <w:pPr>
        <w:ind w:left="426"/>
        <w:jc w:val="both"/>
      </w:pPr>
      <w:r>
        <w:t xml:space="preserve">2. Выявление, изучение и оценка результативности опыта членов КМО, его обобщение и распространение, с целью повышения профессионального уровня и педагогического поиска. </w:t>
      </w:r>
    </w:p>
    <w:p w:rsidR="00D5707F" w:rsidRDefault="00D5707F" w:rsidP="00C8189D">
      <w:pPr>
        <w:ind w:left="426"/>
        <w:jc w:val="both"/>
      </w:pPr>
      <w:r>
        <w:t xml:space="preserve">3. Совершенствование работы с </w:t>
      </w:r>
      <w:proofErr w:type="gramStart"/>
      <w:r>
        <w:t>мотивированными</w:t>
      </w:r>
      <w:proofErr w:type="gramEnd"/>
      <w:r>
        <w:t xml:space="preserve"> обучающимися, обеспечение развития у них креативности, включение их в активную познавательную исследовательскую деятельность. </w:t>
      </w:r>
    </w:p>
    <w:p w:rsidR="00D5707F" w:rsidRDefault="00D5707F" w:rsidP="00C8189D">
      <w:pPr>
        <w:ind w:left="426"/>
        <w:jc w:val="both"/>
      </w:pPr>
      <w:r>
        <w:t>4.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D5707F" w:rsidRDefault="00D5707F" w:rsidP="00C8189D">
      <w:pPr>
        <w:ind w:left="426"/>
        <w:jc w:val="both"/>
      </w:pPr>
      <w:r>
        <w:t xml:space="preserve"> 5. Совершенствование мониторинга качества знаний через современные подходы к контролю и диагностику знаний учащихся. </w:t>
      </w:r>
    </w:p>
    <w:p w:rsidR="00D5707F" w:rsidRPr="003A1A3D" w:rsidRDefault="00D5707F" w:rsidP="00C8189D">
      <w:pPr>
        <w:ind w:left="426"/>
        <w:jc w:val="both"/>
        <w:rPr>
          <w:u w:val="single"/>
        </w:rPr>
      </w:pPr>
      <w:r>
        <w:t>6. Повышение качества обучения через применение инновационных технологий обучения.</w:t>
      </w:r>
    </w:p>
    <w:p w:rsidR="00C8189D" w:rsidRPr="003A1A3D" w:rsidRDefault="00C8189D" w:rsidP="00C8189D">
      <w:pPr>
        <w:rPr>
          <w:b/>
        </w:rPr>
      </w:pPr>
    </w:p>
    <w:p w:rsidR="00C8189D" w:rsidRPr="005A0811" w:rsidRDefault="00C8189D" w:rsidP="00C8189D">
      <w:pPr>
        <w:rPr>
          <w:b/>
        </w:rPr>
      </w:pPr>
      <w:r w:rsidRPr="005A0811">
        <w:rPr>
          <w:b/>
        </w:rPr>
        <w:t>Направления методической работы:</w:t>
      </w:r>
    </w:p>
    <w:p w:rsidR="007B6CA7" w:rsidRDefault="007B6CA7" w:rsidP="007B6CA7">
      <w:pPr>
        <w:pStyle w:val="a5"/>
        <w:numPr>
          <w:ilvl w:val="0"/>
          <w:numId w:val="13"/>
        </w:numPr>
      </w:pPr>
      <w:r>
        <w:t xml:space="preserve">Аналитическая деятельность: </w:t>
      </w:r>
    </w:p>
    <w:p w:rsidR="00874D3F" w:rsidRDefault="007B6CA7" w:rsidP="00874D3F">
      <w:pPr>
        <w:pStyle w:val="a5"/>
        <w:numPr>
          <w:ilvl w:val="0"/>
          <w:numId w:val="16"/>
        </w:numPr>
      </w:pPr>
      <w:r>
        <w:t xml:space="preserve">Анализ методической деятельности за 2021/2022 учебный год и планирование на 2022/2023 учебный год. </w:t>
      </w:r>
    </w:p>
    <w:p w:rsidR="00874D3F" w:rsidRDefault="007B6CA7" w:rsidP="00874D3F">
      <w:pPr>
        <w:pStyle w:val="a5"/>
        <w:numPr>
          <w:ilvl w:val="0"/>
          <w:numId w:val="16"/>
        </w:numPr>
      </w:pPr>
      <w:r>
        <w:t xml:space="preserve">Анализ посещения открытых уроков. </w:t>
      </w:r>
    </w:p>
    <w:p w:rsidR="00874D3F" w:rsidRDefault="007B6CA7" w:rsidP="00874D3F">
      <w:pPr>
        <w:pStyle w:val="a5"/>
        <w:numPr>
          <w:ilvl w:val="0"/>
          <w:numId w:val="16"/>
        </w:numPr>
      </w:pPr>
      <w:r>
        <w:t xml:space="preserve">Изучение направлений деятельности педагогов (тема самообразования). </w:t>
      </w:r>
    </w:p>
    <w:p w:rsidR="007B6CA7" w:rsidRDefault="007B6CA7" w:rsidP="00874D3F">
      <w:pPr>
        <w:pStyle w:val="a5"/>
        <w:numPr>
          <w:ilvl w:val="0"/>
          <w:numId w:val="16"/>
        </w:numPr>
      </w:pPr>
      <w:r>
        <w:t xml:space="preserve">Анализ работы педагогов с целью оказания помощи. </w:t>
      </w:r>
    </w:p>
    <w:p w:rsidR="007B6CA7" w:rsidRDefault="007B6CA7" w:rsidP="007B6CA7">
      <w:pPr>
        <w:pStyle w:val="a5"/>
        <w:numPr>
          <w:ilvl w:val="0"/>
          <w:numId w:val="13"/>
        </w:numPr>
      </w:pPr>
      <w:r>
        <w:t xml:space="preserve">Информационная деятельность: </w:t>
      </w:r>
    </w:p>
    <w:p w:rsidR="00874D3F" w:rsidRDefault="007B6CA7" w:rsidP="00874D3F">
      <w:pPr>
        <w:pStyle w:val="a5"/>
        <w:numPr>
          <w:ilvl w:val="0"/>
          <w:numId w:val="17"/>
        </w:numPr>
      </w:pPr>
      <w:r>
        <w:t xml:space="preserve">Изучение новинок в методической литературе в целях совершенствования педагогической деятельности. </w:t>
      </w:r>
    </w:p>
    <w:p w:rsidR="00874D3F" w:rsidRDefault="007B6CA7" w:rsidP="00874D3F">
      <w:pPr>
        <w:pStyle w:val="a5"/>
        <w:numPr>
          <w:ilvl w:val="0"/>
          <w:numId w:val="17"/>
        </w:numPr>
      </w:pPr>
      <w:r>
        <w:t>Продолжение знакомства с ФГОС основного общего образования.</w:t>
      </w:r>
    </w:p>
    <w:p w:rsidR="007B6CA7" w:rsidRDefault="007B6CA7" w:rsidP="00874D3F">
      <w:pPr>
        <w:pStyle w:val="a5"/>
        <w:numPr>
          <w:ilvl w:val="0"/>
          <w:numId w:val="17"/>
        </w:numPr>
      </w:pPr>
      <w:r>
        <w:t xml:space="preserve"> Вопросы инклюзивного образования.</w:t>
      </w:r>
    </w:p>
    <w:p w:rsidR="007B6CA7" w:rsidRDefault="007B6CA7" w:rsidP="007B6CA7">
      <w:pPr>
        <w:pStyle w:val="a5"/>
        <w:numPr>
          <w:ilvl w:val="0"/>
          <w:numId w:val="13"/>
        </w:numPr>
      </w:pPr>
      <w:r>
        <w:t>Консультативная деятельность:</w:t>
      </w:r>
    </w:p>
    <w:p w:rsidR="00874D3F" w:rsidRDefault="007B6CA7" w:rsidP="00874D3F">
      <w:pPr>
        <w:pStyle w:val="a5"/>
        <w:numPr>
          <w:ilvl w:val="0"/>
          <w:numId w:val="18"/>
        </w:numPr>
      </w:pPr>
      <w:r>
        <w:t>Консультирование педагогов по вопросам тематического планирования.</w:t>
      </w:r>
    </w:p>
    <w:p w:rsidR="00874D3F" w:rsidRDefault="007B6CA7" w:rsidP="00874D3F">
      <w:pPr>
        <w:pStyle w:val="a5"/>
        <w:numPr>
          <w:ilvl w:val="0"/>
          <w:numId w:val="18"/>
        </w:numPr>
      </w:pPr>
      <w:r>
        <w:t xml:space="preserve"> Консультирование педагогов с целью ликвидации затруднений в педагогической деятельности. </w:t>
      </w:r>
    </w:p>
    <w:p w:rsidR="007B6CA7" w:rsidRDefault="007B6CA7" w:rsidP="00874D3F">
      <w:pPr>
        <w:pStyle w:val="a5"/>
        <w:numPr>
          <w:ilvl w:val="0"/>
          <w:numId w:val="18"/>
        </w:numPr>
      </w:pPr>
      <w:r>
        <w:t xml:space="preserve">Консультирование педагогов по вопросам в сфере формирования универсальных учебных действий в рамках ФГОС </w:t>
      </w:r>
    </w:p>
    <w:p w:rsidR="007B6CA7" w:rsidRDefault="007B6CA7" w:rsidP="007B6CA7">
      <w:r>
        <w:t>4 . Организационные формы работы:</w:t>
      </w:r>
    </w:p>
    <w:p w:rsidR="007B6CA7" w:rsidRDefault="007B6CA7" w:rsidP="007B6CA7">
      <w:pPr>
        <w:pStyle w:val="a5"/>
        <w:numPr>
          <w:ilvl w:val="0"/>
          <w:numId w:val="14"/>
        </w:numPr>
      </w:pPr>
      <w:r>
        <w:t xml:space="preserve">Заседания </w:t>
      </w:r>
      <w:r w:rsidR="00874D3F">
        <w:t>К</w:t>
      </w:r>
      <w:r>
        <w:t xml:space="preserve">МО. </w:t>
      </w:r>
    </w:p>
    <w:p w:rsidR="007B6CA7" w:rsidRDefault="007B6CA7" w:rsidP="007B6CA7">
      <w:pPr>
        <w:pStyle w:val="a5"/>
        <w:numPr>
          <w:ilvl w:val="0"/>
          <w:numId w:val="14"/>
        </w:numPr>
      </w:pPr>
      <w:r>
        <w:t xml:space="preserve">Методическая помощь и индивидуальные консультации по вопросам преподавания предметов </w:t>
      </w:r>
      <w:proofErr w:type="gramStart"/>
      <w:r>
        <w:t>естественно-научного</w:t>
      </w:r>
      <w:proofErr w:type="gramEnd"/>
      <w:r>
        <w:t xml:space="preserve"> цикла, организации внеклассной деятельности.</w:t>
      </w:r>
    </w:p>
    <w:p w:rsidR="007B6CA7" w:rsidRDefault="007B6CA7" w:rsidP="007B6CA7">
      <w:pPr>
        <w:pStyle w:val="a5"/>
        <w:numPr>
          <w:ilvl w:val="0"/>
          <w:numId w:val="14"/>
        </w:numPr>
      </w:pPr>
      <w:r>
        <w:t>Взаимопосещение уроков, внеклассных мероприятий педагогами.</w:t>
      </w:r>
    </w:p>
    <w:p w:rsidR="007B6CA7" w:rsidRDefault="007B6CA7" w:rsidP="007B6CA7">
      <w:pPr>
        <w:pStyle w:val="a5"/>
        <w:numPr>
          <w:ilvl w:val="0"/>
          <w:numId w:val="14"/>
        </w:numPr>
      </w:pPr>
      <w:r>
        <w:t xml:space="preserve">6. Выступления учителей </w:t>
      </w:r>
      <w:r w:rsidR="00874D3F">
        <w:t>К</w:t>
      </w:r>
      <w:r>
        <w:t>МО на семинарах, педагогических советах.</w:t>
      </w:r>
    </w:p>
    <w:p w:rsidR="007B6CA7" w:rsidRDefault="007B6CA7" w:rsidP="007B6CA7">
      <w:pPr>
        <w:pStyle w:val="a5"/>
        <w:numPr>
          <w:ilvl w:val="0"/>
          <w:numId w:val="14"/>
        </w:numPr>
      </w:pPr>
      <w:r>
        <w:t xml:space="preserve">7. Повышение квалификации педагогов на курсах. </w:t>
      </w:r>
    </w:p>
    <w:p w:rsidR="00C8189D" w:rsidRPr="005A0811" w:rsidRDefault="007B6CA7" w:rsidP="007B6CA7">
      <w:pPr>
        <w:pStyle w:val="a5"/>
        <w:numPr>
          <w:ilvl w:val="0"/>
          <w:numId w:val="14"/>
        </w:numPr>
      </w:pPr>
      <w:r>
        <w:t>8. Прохождение аттестации педагогических кадров.</w:t>
      </w:r>
    </w:p>
    <w:p w:rsidR="00C8189D" w:rsidRPr="00A535AF" w:rsidRDefault="00C8189D" w:rsidP="00C8189D">
      <w:pPr>
        <w:jc w:val="center"/>
        <w:rPr>
          <w:b/>
        </w:rPr>
      </w:pPr>
      <w:r w:rsidRPr="00A535AF">
        <w:rPr>
          <w:b/>
        </w:rPr>
        <w:lastRenderedPageBreak/>
        <w:t xml:space="preserve">СОСТАВ </w:t>
      </w:r>
      <w:r>
        <w:rPr>
          <w:b/>
        </w:rPr>
        <w:t>КМО ЕМЦ</w:t>
      </w:r>
    </w:p>
    <w:p w:rsidR="00C8189D" w:rsidRPr="005A0811" w:rsidRDefault="00C8189D" w:rsidP="00C8189D">
      <w:pPr>
        <w:rPr>
          <w:b/>
        </w:rPr>
      </w:pPr>
    </w:p>
    <w:tbl>
      <w:tblPr>
        <w:tblW w:w="9454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3202"/>
        <w:gridCol w:w="1620"/>
        <w:gridCol w:w="4140"/>
      </w:tblGrid>
      <w:tr w:rsidR="00C8189D" w:rsidRPr="005A0811" w:rsidTr="002F3E2C">
        <w:tc>
          <w:tcPr>
            <w:tcW w:w="492" w:type="dxa"/>
          </w:tcPr>
          <w:p w:rsidR="00C8189D" w:rsidRPr="005A0811" w:rsidRDefault="00C8189D" w:rsidP="002F3E2C">
            <w:pPr>
              <w:jc w:val="center"/>
              <w:rPr>
                <w:b/>
              </w:rPr>
            </w:pPr>
            <w:r w:rsidRPr="005A0811">
              <w:rPr>
                <w:b/>
              </w:rPr>
              <w:t>№</w:t>
            </w:r>
          </w:p>
        </w:tc>
        <w:tc>
          <w:tcPr>
            <w:tcW w:w="3202" w:type="dxa"/>
          </w:tcPr>
          <w:p w:rsidR="00C8189D" w:rsidRPr="005A0811" w:rsidRDefault="00C8189D" w:rsidP="002F3E2C">
            <w:pPr>
              <w:jc w:val="center"/>
              <w:rPr>
                <w:b/>
              </w:rPr>
            </w:pPr>
            <w:r w:rsidRPr="005A0811">
              <w:rPr>
                <w:b/>
              </w:rPr>
              <w:t>ФИО</w:t>
            </w:r>
          </w:p>
        </w:tc>
        <w:tc>
          <w:tcPr>
            <w:tcW w:w="1620" w:type="dxa"/>
          </w:tcPr>
          <w:p w:rsidR="00C8189D" w:rsidRPr="005A0811" w:rsidRDefault="00C8189D" w:rsidP="002F3E2C">
            <w:pPr>
              <w:jc w:val="center"/>
              <w:rPr>
                <w:b/>
              </w:rPr>
            </w:pPr>
            <w:proofErr w:type="spellStart"/>
            <w:proofErr w:type="gramStart"/>
            <w:r w:rsidRPr="005A0811">
              <w:rPr>
                <w:b/>
              </w:rPr>
              <w:t>Квалифика-ционная</w:t>
            </w:r>
            <w:proofErr w:type="spellEnd"/>
            <w:proofErr w:type="gramEnd"/>
            <w:r w:rsidRPr="005A0811">
              <w:rPr>
                <w:b/>
              </w:rPr>
              <w:t xml:space="preserve"> категория</w:t>
            </w:r>
          </w:p>
        </w:tc>
        <w:tc>
          <w:tcPr>
            <w:tcW w:w="4140" w:type="dxa"/>
          </w:tcPr>
          <w:p w:rsidR="00C8189D" w:rsidRPr="005A0811" w:rsidRDefault="00C8189D" w:rsidP="002F3E2C">
            <w:pPr>
              <w:jc w:val="center"/>
              <w:rPr>
                <w:b/>
              </w:rPr>
            </w:pPr>
            <w:r w:rsidRPr="005A0811">
              <w:rPr>
                <w:b/>
              </w:rPr>
              <w:t>Должность</w:t>
            </w:r>
          </w:p>
        </w:tc>
      </w:tr>
      <w:tr w:rsidR="00C8189D" w:rsidRPr="005A0811" w:rsidTr="002F3E2C">
        <w:tc>
          <w:tcPr>
            <w:tcW w:w="492" w:type="dxa"/>
          </w:tcPr>
          <w:p w:rsidR="00C8189D" w:rsidRPr="005A0811" w:rsidRDefault="00C8189D" w:rsidP="002F3E2C">
            <w:pPr>
              <w:jc w:val="center"/>
            </w:pPr>
            <w:r w:rsidRPr="005A0811">
              <w:t>1</w:t>
            </w:r>
          </w:p>
        </w:tc>
        <w:tc>
          <w:tcPr>
            <w:tcW w:w="3202" w:type="dxa"/>
          </w:tcPr>
          <w:p w:rsidR="00C8189D" w:rsidRPr="008367AC" w:rsidRDefault="00C8189D" w:rsidP="002F3E2C">
            <w:pPr>
              <w:jc w:val="center"/>
              <w:rPr>
                <w:i/>
              </w:rPr>
            </w:pPr>
            <w:r w:rsidRPr="008367AC">
              <w:rPr>
                <w:i/>
              </w:rPr>
              <w:t>Айбатова Ф.Ш.</w:t>
            </w:r>
          </w:p>
        </w:tc>
        <w:tc>
          <w:tcPr>
            <w:tcW w:w="1620" w:type="dxa"/>
          </w:tcPr>
          <w:p w:rsidR="00C8189D" w:rsidRPr="005A0811" w:rsidRDefault="00C8189D" w:rsidP="002F3E2C">
            <w:pPr>
              <w:jc w:val="center"/>
            </w:pPr>
            <w:r w:rsidRPr="005A0811">
              <w:t>высшая</w:t>
            </w:r>
          </w:p>
        </w:tc>
        <w:tc>
          <w:tcPr>
            <w:tcW w:w="4140" w:type="dxa"/>
          </w:tcPr>
          <w:p w:rsidR="00C8189D" w:rsidRPr="005A0811" w:rsidRDefault="00C8189D" w:rsidP="002F3E2C">
            <w:pPr>
              <w:jc w:val="center"/>
            </w:pPr>
            <w:r w:rsidRPr="005A0811">
              <w:t xml:space="preserve">Учитель </w:t>
            </w:r>
            <w:r>
              <w:t>математики, физики, информатики, астрономии</w:t>
            </w:r>
            <w:r w:rsidRPr="005A0811">
              <w:t>.</w:t>
            </w:r>
          </w:p>
          <w:p w:rsidR="00C8189D" w:rsidRPr="00A535AF" w:rsidRDefault="00C8189D" w:rsidP="002F3E2C">
            <w:pPr>
              <w:jc w:val="center"/>
              <w:rPr>
                <w:i/>
              </w:rPr>
            </w:pPr>
            <w:r w:rsidRPr="00A535AF">
              <w:rPr>
                <w:i/>
              </w:rPr>
              <w:t xml:space="preserve">Руководитель </w:t>
            </w:r>
            <w:r>
              <w:rPr>
                <w:i/>
              </w:rPr>
              <w:t>К</w:t>
            </w:r>
            <w:r w:rsidRPr="00A535AF">
              <w:rPr>
                <w:i/>
              </w:rPr>
              <w:t>МО.</w:t>
            </w:r>
          </w:p>
        </w:tc>
      </w:tr>
      <w:tr w:rsidR="00C8189D" w:rsidRPr="005A0811" w:rsidTr="002F3E2C">
        <w:trPr>
          <w:trHeight w:val="278"/>
        </w:trPr>
        <w:tc>
          <w:tcPr>
            <w:tcW w:w="492" w:type="dxa"/>
          </w:tcPr>
          <w:p w:rsidR="00C8189D" w:rsidRPr="005A0811" w:rsidRDefault="00C8189D" w:rsidP="002F3E2C">
            <w:pPr>
              <w:jc w:val="center"/>
            </w:pPr>
            <w:r w:rsidRPr="005A0811">
              <w:t>2</w:t>
            </w:r>
          </w:p>
        </w:tc>
        <w:tc>
          <w:tcPr>
            <w:tcW w:w="3202" w:type="dxa"/>
          </w:tcPr>
          <w:p w:rsidR="00C8189D" w:rsidRPr="008367AC" w:rsidRDefault="00C8189D" w:rsidP="002F3E2C">
            <w:pPr>
              <w:jc w:val="center"/>
              <w:rPr>
                <w:i/>
              </w:rPr>
            </w:pPr>
            <w:proofErr w:type="spellStart"/>
            <w:r w:rsidRPr="008367AC">
              <w:rPr>
                <w:i/>
              </w:rPr>
              <w:t>Айнуллина</w:t>
            </w:r>
            <w:proofErr w:type="spellEnd"/>
            <w:r w:rsidRPr="008367AC">
              <w:rPr>
                <w:i/>
              </w:rPr>
              <w:t xml:space="preserve"> В.М.</w:t>
            </w:r>
          </w:p>
        </w:tc>
        <w:tc>
          <w:tcPr>
            <w:tcW w:w="1620" w:type="dxa"/>
          </w:tcPr>
          <w:p w:rsidR="00C8189D" w:rsidRPr="005A0811" w:rsidRDefault="00C8189D" w:rsidP="002F3E2C">
            <w:pPr>
              <w:jc w:val="center"/>
            </w:pPr>
            <w:r w:rsidRPr="005A0811">
              <w:t>высшая</w:t>
            </w:r>
          </w:p>
        </w:tc>
        <w:tc>
          <w:tcPr>
            <w:tcW w:w="4140" w:type="dxa"/>
          </w:tcPr>
          <w:p w:rsidR="00C8189D" w:rsidRPr="005A0811" w:rsidRDefault="00C8189D" w:rsidP="002F3E2C">
            <w:pPr>
              <w:jc w:val="center"/>
            </w:pPr>
            <w:r w:rsidRPr="005A0811">
              <w:t xml:space="preserve">Учитель </w:t>
            </w:r>
            <w:r>
              <w:t xml:space="preserve">биологии, географии,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</w:tr>
      <w:tr w:rsidR="00C8189D" w:rsidRPr="005A0811" w:rsidTr="002F3E2C">
        <w:trPr>
          <w:trHeight w:val="311"/>
        </w:trPr>
        <w:tc>
          <w:tcPr>
            <w:tcW w:w="492" w:type="dxa"/>
          </w:tcPr>
          <w:p w:rsidR="00C8189D" w:rsidRPr="005A0811" w:rsidRDefault="00C8189D" w:rsidP="002F3E2C">
            <w:pPr>
              <w:jc w:val="center"/>
            </w:pPr>
            <w:r w:rsidRPr="005A0811">
              <w:t>3</w:t>
            </w:r>
          </w:p>
        </w:tc>
        <w:tc>
          <w:tcPr>
            <w:tcW w:w="3202" w:type="dxa"/>
          </w:tcPr>
          <w:p w:rsidR="00C8189D" w:rsidRPr="008367AC" w:rsidRDefault="00C8189D" w:rsidP="002F3E2C">
            <w:pPr>
              <w:jc w:val="center"/>
              <w:rPr>
                <w:i/>
              </w:rPr>
            </w:pPr>
            <w:proofErr w:type="spellStart"/>
            <w:r w:rsidRPr="008367AC">
              <w:rPr>
                <w:i/>
              </w:rPr>
              <w:t>Абусагитова</w:t>
            </w:r>
            <w:proofErr w:type="spellEnd"/>
            <w:r w:rsidRPr="008367AC">
              <w:rPr>
                <w:i/>
              </w:rPr>
              <w:t xml:space="preserve"> Р.Р.</w:t>
            </w:r>
          </w:p>
        </w:tc>
        <w:tc>
          <w:tcPr>
            <w:tcW w:w="1620" w:type="dxa"/>
          </w:tcPr>
          <w:p w:rsidR="00C8189D" w:rsidRPr="005A0811" w:rsidRDefault="00C8189D" w:rsidP="002F3E2C">
            <w:pPr>
              <w:jc w:val="center"/>
            </w:pPr>
            <w:r w:rsidRPr="005A0811">
              <w:t>первая</w:t>
            </w:r>
          </w:p>
        </w:tc>
        <w:tc>
          <w:tcPr>
            <w:tcW w:w="4140" w:type="dxa"/>
          </w:tcPr>
          <w:p w:rsidR="00C8189D" w:rsidRPr="005A0811" w:rsidRDefault="00C8189D" w:rsidP="000D4685">
            <w:pPr>
              <w:jc w:val="center"/>
            </w:pPr>
            <w:r w:rsidRPr="005A0811">
              <w:t xml:space="preserve">Учитель </w:t>
            </w:r>
            <w:r>
              <w:t>химии</w:t>
            </w:r>
          </w:p>
        </w:tc>
      </w:tr>
      <w:tr w:rsidR="00C8189D" w:rsidRPr="005A0811" w:rsidTr="002F3E2C">
        <w:tc>
          <w:tcPr>
            <w:tcW w:w="492" w:type="dxa"/>
          </w:tcPr>
          <w:p w:rsidR="00C8189D" w:rsidRPr="005A0811" w:rsidRDefault="00C8189D" w:rsidP="002F3E2C">
            <w:pPr>
              <w:jc w:val="center"/>
            </w:pPr>
            <w:r w:rsidRPr="005A0811">
              <w:t>4</w:t>
            </w:r>
          </w:p>
        </w:tc>
        <w:tc>
          <w:tcPr>
            <w:tcW w:w="3202" w:type="dxa"/>
          </w:tcPr>
          <w:p w:rsidR="00C8189D" w:rsidRPr="008367AC" w:rsidRDefault="000D4685" w:rsidP="002F3E2C">
            <w:pPr>
              <w:jc w:val="center"/>
              <w:rPr>
                <w:i/>
              </w:rPr>
            </w:pPr>
            <w:proofErr w:type="spellStart"/>
            <w:r>
              <w:t>Мамикова</w:t>
            </w:r>
            <w:proofErr w:type="spellEnd"/>
            <w:r>
              <w:t xml:space="preserve"> Г.А.</w:t>
            </w:r>
          </w:p>
        </w:tc>
        <w:tc>
          <w:tcPr>
            <w:tcW w:w="1620" w:type="dxa"/>
          </w:tcPr>
          <w:p w:rsidR="00C8189D" w:rsidRPr="005A0811" w:rsidRDefault="00C8189D" w:rsidP="002F3E2C">
            <w:pPr>
              <w:jc w:val="center"/>
            </w:pPr>
            <w:r w:rsidRPr="005A0811">
              <w:t>первая</w:t>
            </w:r>
          </w:p>
        </w:tc>
        <w:tc>
          <w:tcPr>
            <w:tcW w:w="4140" w:type="dxa"/>
          </w:tcPr>
          <w:p w:rsidR="00C8189D" w:rsidRPr="005A0811" w:rsidRDefault="00C8189D" w:rsidP="002F3E2C">
            <w:pPr>
              <w:jc w:val="center"/>
            </w:pPr>
            <w:r w:rsidRPr="005A0811">
              <w:t xml:space="preserve">Учитель </w:t>
            </w:r>
            <w:r>
              <w:t>математики, технологии</w:t>
            </w:r>
            <w:r w:rsidR="000D4685">
              <w:t>, музыки.</w:t>
            </w:r>
          </w:p>
        </w:tc>
      </w:tr>
      <w:tr w:rsidR="00C8189D" w:rsidRPr="005A0811" w:rsidTr="002F3E2C">
        <w:tc>
          <w:tcPr>
            <w:tcW w:w="492" w:type="dxa"/>
          </w:tcPr>
          <w:p w:rsidR="00C8189D" w:rsidRPr="005A0811" w:rsidRDefault="00C8189D" w:rsidP="002F3E2C">
            <w:pPr>
              <w:jc w:val="center"/>
            </w:pPr>
            <w:r>
              <w:t>5</w:t>
            </w:r>
          </w:p>
        </w:tc>
        <w:tc>
          <w:tcPr>
            <w:tcW w:w="3202" w:type="dxa"/>
          </w:tcPr>
          <w:p w:rsidR="00C8189D" w:rsidRPr="005A0811" w:rsidRDefault="00C8189D" w:rsidP="002F3E2C">
            <w:pPr>
              <w:jc w:val="center"/>
            </w:pPr>
            <w:r>
              <w:t>Евланова С.Г.</w:t>
            </w:r>
          </w:p>
        </w:tc>
        <w:tc>
          <w:tcPr>
            <w:tcW w:w="1620" w:type="dxa"/>
          </w:tcPr>
          <w:p w:rsidR="00C8189D" w:rsidRPr="005A0811" w:rsidRDefault="00C8189D" w:rsidP="002F3E2C">
            <w:pPr>
              <w:jc w:val="center"/>
            </w:pPr>
            <w:r>
              <w:t>первая</w:t>
            </w:r>
          </w:p>
        </w:tc>
        <w:tc>
          <w:tcPr>
            <w:tcW w:w="4140" w:type="dxa"/>
          </w:tcPr>
          <w:p w:rsidR="00C8189D" w:rsidRPr="005A0811" w:rsidRDefault="00C8189D" w:rsidP="002F3E2C">
            <w:pPr>
              <w:jc w:val="center"/>
            </w:pPr>
            <w:r>
              <w:t>Учитель физики, информатики, астрономии.</w:t>
            </w:r>
          </w:p>
        </w:tc>
      </w:tr>
      <w:tr w:rsidR="00AD303B" w:rsidRPr="005A0811" w:rsidTr="002F3E2C">
        <w:trPr>
          <w:trHeight w:val="246"/>
        </w:trPr>
        <w:tc>
          <w:tcPr>
            <w:tcW w:w="492" w:type="dxa"/>
          </w:tcPr>
          <w:p w:rsidR="00AD303B" w:rsidRPr="005A0811" w:rsidRDefault="00AD303B" w:rsidP="002F3E2C">
            <w:pPr>
              <w:jc w:val="center"/>
            </w:pPr>
            <w:r>
              <w:t>6</w:t>
            </w:r>
          </w:p>
        </w:tc>
        <w:tc>
          <w:tcPr>
            <w:tcW w:w="3202" w:type="dxa"/>
          </w:tcPr>
          <w:p w:rsidR="00AD303B" w:rsidRPr="005A0811" w:rsidRDefault="00AD303B" w:rsidP="002F3E2C">
            <w:pPr>
              <w:jc w:val="center"/>
            </w:pPr>
            <w:proofErr w:type="spellStart"/>
            <w:r>
              <w:t>Катаргулова</w:t>
            </w:r>
            <w:proofErr w:type="spellEnd"/>
            <w:r>
              <w:t xml:space="preserve"> Ю.</w:t>
            </w:r>
            <w:proofErr w:type="gramStart"/>
            <w:r>
              <w:t>Р</w:t>
            </w:r>
            <w:proofErr w:type="gramEnd"/>
          </w:p>
        </w:tc>
        <w:tc>
          <w:tcPr>
            <w:tcW w:w="1620" w:type="dxa"/>
          </w:tcPr>
          <w:p w:rsidR="00AD303B" w:rsidRPr="005A0811" w:rsidRDefault="00AD303B" w:rsidP="002F3E2C">
            <w:pPr>
              <w:jc w:val="center"/>
            </w:pPr>
          </w:p>
        </w:tc>
        <w:tc>
          <w:tcPr>
            <w:tcW w:w="4140" w:type="dxa"/>
          </w:tcPr>
          <w:p w:rsidR="00AD303B" w:rsidRPr="005A0811" w:rsidRDefault="00AD303B" w:rsidP="002F3E2C">
            <w:pPr>
              <w:jc w:val="center"/>
            </w:pPr>
            <w:r w:rsidRPr="005A0811">
              <w:t xml:space="preserve">Учитель </w:t>
            </w:r>
            <w:r>
              <w:t>математики</w:t>
            </w:r>
          </w:p>
        </w:tc>
      </w:tr>
      <w:tr w:rsidR="00AD303B" w:rsidRPr="005A0811" w:rsidTr="002F3E2C">
        <w:tc>
          <w:tcPr>
            <w:tcW w:w="492" w:type="dxa"/>
          </w:tcPr>
          <w:p w:rsidR="00AD303B" w:rsidRPr="005A0811" w:rsidRDefault="00AD303B" w:rsidP="002F3E2C">
            <w:pPr>
              <w:jc w:val="center"/>
            </w:pPr>
            <w:r w:rsidRPr="005A0811">
              <w:t>7.</w:t>
            </w:r>
          </w:p>
        </w:tc>
        <w:tc>
          <w:tcPr>
            <w:tcW w:w="3202" w:type="dxa"/>
          </w:tcPr>
          <w:p w:rsidR="00AD303B" w:rsidRPr="005A0811" w:rsidRDefault="00AD303B" w:rsidP="002F3E2C">
            <w:pPr>
              <w:jc w:val="center"/>
            </w:pPr>
            <w:r>
              <w:t>Поварнина О.Н.</w:t>
            </w:r>
          </w:p>
        </w:tc>
        <w:tc>
          <w:tcPr>
            <w:tcW w:w="1620" w:type="dxa"/>
          </w:tcPr>
          <w:p w:rsidR="00AD303B" w:rsidRPr="005A0811" w:rsidRDefault="00AD303B" w:rsidP="002F3E2C">
            <w:r>
              <w:t>высшая</w:t>
            </w:r>
          </w:p>
        </w:tc>
        <w:tc>
          <w:tcPr>
            <w:tcW w:w="4140" w:type="dxa"/>
          </w:tcPr>
          <w:p w:rsidR="00AD303B" w:rsidRPr="005A0811" w:rsidRDefault="00AD303B" w:rsidP="002F3E2C">
            <w:pPr>
              <w:jc w:val="center"/>
            </w:pPr>
            <w:r w:rsidRPr="005A0811">
              <w:t xml:space="preserve">Учитель </w:t>
            </w:r>
            <w:r>
              <w:t>географии.</w:t>
            </w:r>
          </w:p>
        </w:tc>
      </w:tr>
      <w:tr w:rsidR="00AD303B" w:rsidRPr="005A0811" w:rsidTr="002F3E2C">
        <w:tc>
          <w:tcPr>
            <w:tcW w:w="492" w:type="dxa"/>
          </w:tcPr>
          <w:p w:rsidR="00AD303B" w:rsidRPr="005A0811" w:rsidRDefault="00AD303B" w:rsidP="002F3E2C">
            <w:pPr>
              <w:jc w:val="center"/>
            </w:pPr>
            <w:r w:rsidRPr="005A0811">
              <w:t>8</w:t>
            </w:r>
          </w:p>
        </w:tc>
        <w:tc>
          <w:tcPr>
            <w:tcW w:w="3202" w:type="dxa"/>
          </w:tcPr>
          <w:p w:rsidR="00AD303B" w:rsidRPr="008367AC" w:rsidRDefault="00AD303B" w:rsidP="002F3E2C">
            <w:pPr>
              <w:jc w:val="center"/>
              <w:rPr>
                <w:i/>
              </w:rPr>
            </w:pPr>
            <w:proofErr w:type="spellStart"/>
            <w:r w:rsidRPr="008367AC">
              <w:rPr>
                <w:i/>
              </w:rPr>
              <w:t>Нурмухаметова</w:t>
            </w:r>
            <w:proofErr w:type="spellEnd"/>
            <w:r w:rsidRPr="008367AC">
              <w:rPr>
                <w:i/>
              </w:rPr>
              <w:t xml:space="preserve"> Р.С.</w:t>
            </w:r>
          </w:p>
        </w:tc>
        <w:tc>
          <w:tcPr>
            <w:tcW w:w="1620" w:type="dxa"/>
          </w:tcPr>
          <w:p w:rsidR="00AD303B" w:rsidRPr="005A0811" w:rsidRDefault="00AD303B" w:rsidP="002F3E2C">
            <w:pPr>
              <w:jc w:val="center"/>
            </w:pPr>
          </w:p>
        </w:tc>
        <w:tc>
          <w:tcPr>
            <w:tcW w:w="4140" w:type="dxa"/>
          </w:tcPr>
          <w:p w:rsidR="00AD303B" w:rsidRPr="005A0811" w:rsidRDefault="00AD303B" w:rsidP="002F3E2C">
            <w:pPr>
              <w:jc w:val="center"/>
            </w:pPr>
            <w:r w:rsidRPr="005A0811">
              <w:t xml:space="preserve">Учитель </w:t>
            </w:r>
            <w:r>
              <w:t>математики, физики, астрономии.</w:t>
            </w:r>
          </w:p>
        </w:tc>
      </w:tr>
      <w:tr w:rsidR="00AD303B" w:rsidRPr="005A0811" w:rsidTr="002F3E2C">
        <w:trPr>
          <w:trHeight w:val="246"/>
        </w:trPr>
        <w:tc>
          <w:tcPr>
            <w:tcW w:w="492" w:type="dxa"/>
          </w:tcPr>
          <w:p w:rsidR="00AD303B" w:rsidRPr="005A0811" w:rsidRDefault="00AD303B" w:rsidP="002F3E2C">
            <w:pPr>
              <w:jc w:val="center"/>
            </w:pPr>
            <w:r w:rsidRPr="005A0811">
              <w:t>9</w:t>
            </w:r>
          </w:p>
        </w:tc>
        <w:tc>
          <w:tcPr>
            <w:tcW w:w="3202" w:type="dxa"/>
          </w:tcPr>
          <w:p w:rsidR="00AD303B" w:rsidRPr="008367AC" w:rsidRDefault="00AD303B" w:rsidP="002F3E2C">
            <w:pPr>
              <w:jc w:val="center"/>
              <w:rPr>
                <w:i/>
              </w:rPr>
            </w:pPr>
            <w:proofErr w:type="spellStart"/>
            <w:r w:rsidRPr="008367AC">
              <w:rPr>
                <w:i/>
              </w:rPr>
              <w:t>Курманалиева</w:t>
            </w:r>
            <w:proofErr w:type="spellEnd"/>
            <w:r w:rsidRPr="008367AC">
              <w:rPr>
                <w:i/>
              </w:rPr>
              <w:t xml:space="preserve"> Н.А.</w:t>
            </w:r>
          </w:p>
        </w:tc>
        <w:tc>
          <w:tcPr>
            <w:tcW w:w="1620" w:type="dxa"/>
          </w:tcPr>
          <w:p w:rsidR="00AD303B" w:rsidRPr="005A0811" w:rsidRDefault="00AD303B" w:rsidP="002F3E2C">
            <w:pPr>
              <w:jc w:val="center"/>
            </w:pPr>
            <w:r w:rsidRPr="005A0811">
              <w:t>первая</w:t>
            </w:r>
          </w:p>
        </w:tc>
        <w:tc>
          <w:tcPr>
            <w:tcW w:w="4140" w:type="dxa"/>
          </w:tcPr>
          <w:p w:rsidR="00AD303B" w:rsidRPr="005A0811" w:rsidRDefault="00AD303B" w:rsidP="002F3E2C">
            <w:pPr>
              <w:jc w:val="center"/>
            </w:pPr>
            <w:r w:rsidRPr="005A0811">
              <w:t xml:space="preserve">Учитель </w:t>
            </w:r>
            <w:r>
              <w:t>математики.</w:t>
            </w:r>
          </w:p>
        </w:tc>
      </w:tr>
      <w:tr w:rsidR="00AD303B" w:rsidRPr="005A0811" w:rsidTr="002F3E2C">
        <w:tc>
          <w:tcPr>
            <w:tcW w:w="492" w:type="dxa"/>
          </w:tcPr>
          <w:p w:rsidR="00AD303B" w:rsidRPr="005A0811" w:rsidRDefault="00AD303B" w:rsidP="002F3E2C">
            <w:pPr>
              <w:jc w:val="center"/>
            </w:pPr>
            <w:r w:rsidRPr="005A0811">
              <w:t>10</w:t>
            </w:r>
          </w:p>
        </w:tc>
        <w:tc>
          <w:tcPr>
            <w:tcW w:w="3202" w:type="dxa"/>
          </w:tcPr>
          <w:p w:rsidR="00AD303B" w:rsidRPr="008367AC" w:rsidRDefault="00AD303B" w:rsidP="002F3E2C">
            <w:pPr>
              <w:jc w:val="center"/>
              <w:rPr>
                <w:i/>
              </w:rPr>
            </w:pPr>
            <w:proofErr w:type="spellStart"/>
            <w:r w:rsidRPr="008367AC">
              <w:rPr>
                <w:i/>
              </w:rPr>
              <w:t>Курманалиев</w:t>
            </w:r>
            <w:proofErr w:type="spellEnd"/>
            <w:r w:rsidRPr="008367AC">
              <w:rPr>
                <w:i/>
              </w:rPr>
              <w:t xml:space="preserve"> Г.К.</w:t>
            </w:r>
          </w:p>
        </w:tc>
        <w:tc>
          <w:tcPr>
            <w:tcW w:w="1620" w:type="dxa"/>
          </w:tcPr>
          <w:p w:rsidR="00AD303B" w:rsidRPr="005A0811" w:rsidRDefault="00AD303B" w:rsidP="002F3E2C">
            <w:pPr>
              <w:jc w:val="center"/>
            </w:pPr>
            <w:r w:rsidRPr="005A0811">
              <w:t>первая</w:t>
            </w:r>
          </w:p>
        </w:tc>
        <w:tc>
          <w:tcPr>
            <w:tcW w:w="4140" w:type="dxa"/>
          </w:tcPr>
          <w:p w:rsidR="00AD303B" w:rsidRPr="005A0811" w:rsidRDefault="00AD303B" w:rsidP="002F3E2C">
            <w:pPr>
              <w:jc w:val="center"/>
            </w:pPr>
            <w:r w:rsidRPr="005A0811">
              <w:t xml:space="preserve">Учитель </w:t>
            </w:r>
            <w:r>
              <w:t>географии, информатики</w:t>
            </w:r>
          </w:p>
        </w:tc>
      </w:tr>
      <w:tr w:rsidR="00AD303B" w:rsidRPr="005A0811" w:rsidTr="002F3E2C">
        <w:tc>
          <w:tcPr>
            <w:tcW w:w="492" w:type="dxa"/>
          </w:tcPr>
          <w:p w:rsidR="00AD303B" w:rsidRPr="005A0811" w:rsidRDefault="00AD303B" w:rsidP="002F3E2C">
            <w:pPr>
              <w:jc w:val="center"/>
            </w:pPr>
            <w:r w:rsidRPr="005A0811">
              <w:t>11</w:t>
            </w:r>
          </w:p>
        </w:tc>
        <w:tc>
          <w:tcPr>
            <w:tcW w:w="3202" w:type="dxa"/>
          </w:tcPr>
          <w:p w:rsidR="00AD303B" w:rsidRPr="008367AC" w:rsidRDefault="00AD303B" w:rsidP="002F3E2C">
            <w:pPr>
              <w:jc w:val="center"/>
              <w:rPr>
                <w:i/>
              </w:rPr>
            </w:pPr>
            <w:proofErr w:type="spellStart"/>
            <w:r w:rsidRPr="008367AC">
              <w:rPr>
                <w:i/>
              </w:rPr>
              <w:t>Ишмухаметова</w:t>
            </w:r>
            <w:proofErr w:type="spellEnd"/>
            <w:r w:rsidRPr="008367AC">
              <w:rPr>
                <w:i/>
              </w:rPr>
              <w:t xml:space="preserve"> Э.М.</w:t>
            </w:r>
          </w:p>
        </w:tc>
        <w:tc>
          <w:tcPr>
            <w:tcW w:w="1620" w:type="dxa"/>
          </w:tcPr>
          <w:p w:rsidR="00AD303B" w:rsidRPr="005A0811" w:rsidRDefault="00AD303B" w:rsidP="002F3E2C">
            <w:pPr>
              <w:jc w:val="center"/>
            </w:pPr>
            <w:r w:rsidRPr="005A0811">
              <w:t>первая</w:t>
            </w:r>
          </w:p>
        </w:tc>
        <w:tc>
          <w:tcPr>
            <w:tcW w:w="4140" w:type="dxa"/>
          </w:tcPr>
          <w:p w:rsidR="00AD303B" w:rsidRPr="005A0811" w:rsidRDefault="00AD303B" w:rsidP="002F3E2C">
            <w:pPr>
              <w:jc w:val="center"/>
            </w:pPr>
            <w:r w:rsidRPr="005A0811">
              <w:t xml:space="preserve">Учитель </w:t>
            </w:r>
            <w:r>
              <w:t>биологии, химии.</w:t>
            </w:r>
          </w:p>
        </w:tc>
      </w:tr>
      <w:tr w:rsidR="00AD303B" w:rsidRPr="005A0811" w:rsidTr="002F3E2C">
        <w:tc>
          <w:tcPr>
            <w:tcW w:w="492" w:type="dxa"/>
          </w:tcPr>
          <w:p w:rsidR="00AD303B" w:rsidRPr="005A0811" w:rsidRDefault="00AD303B" w:rsidP="002F3E2C">
            <w:pPr>
              <w:jc w:val="center"/>
            </w:pPr>
            <w:r w:rsidRPr="005A0811">
              <w:t>12</w:t>
            </w:r>
          </w:p>
        </w:tc>
        <w:tc>
          <w:tcPr>
            <w:tcW w:w="3202" w:type="dxa"/>
          </w:tcPr>
          <w:p w:rsidR="00AD303B" w:rsidRPr="008367AC" w:rsidRDefault="00AD303B" w:rsidP="002F3E2C">
            <w:pPr>
              <w:jc w:val="center"/>
              <w:rPr>
                <w:i/>
              </w:rPr>
            </w:pPr>
            <w:r>
              <w:rPr>
                <w:i/>
              </w:rPr>
              <w:t>Урамаева Н.М.</w:t>
            </w:r>
          </w:p>
        </w:tc>
        <w:tc>
          <w:tcPr>
            <w:tcW w:w="1620" w:type="dxa"/>
          </w:tcPr>
          <w:p w:rsidR="00AD303B" w:rsidRPr="005A0811" w:rsidRDefault="007B6CA7" w:rsidP="002F3E2C">
            <w:pPr>
              <w:jc w:val="center"/>
            </w:pPr>
            <w:r>
              <w:t>соответствие</w:t>
            </w:r>
          </w:p>
        </w:tc>
        <w:tc>
          <w:tcPr>
            <w:tcW w:w="4140" w:type="dxa"/>
          </w:tcPr>
          <w:p w:rsidR="00AD303B" w:rsidRPr="005A0811" w:rsidRDefault="00AD303B" w:rsidP="002F3E2C">
            <w:pPr>
              <w:jc w:val="center"/>
            </w:pPr>
            <w:r>
              <w:t>Учитель математики.</w:t>
            </w:r>
          </w:p>
        </w:tc>
      </w:tr>
    </w:tbl>
    <w:p w:rsidR="00C8189D" w:rsidRPr="005A0811" w:rsidRDefault="00C8189D" w:rsidP="00C8189D"/>
    <w:p w:rsidR="00C8189D" w:rsidRPr="005A20A3" w:rsidRDefault="00C8189D" w:rsidP="00C8189D">
      <w:pPr>
        <w:ind w:left="426"/>
        <w:jc w:val="center"/>
        <w:rPr>
          <w:b/>
        </w:rPr>
      </w:pPr>
      <w:r w:rsidRPr="005A20A3">
        <w:rPr>
          <w:b/>
        </w:rPr>
        <w:t>Повышение квалификации кадров.</w:t>
      </w:r>
    </w:p>
    <w:p w:rsidR="00C8189D" w:rsidRPr="005A20A3" w:rsidRDefault="00C8189D" w:rsidP="00C8189D">
      <w:pPr>
        <w:ind w:left="360"/>
        <w:jc w:val="both"/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017"/>
        <w:gridCol w:w="4462"/>
        <w:gridCol w:w="1090"/>
      </w:tblGrid>
      <w:tr w:rsidR="00C8189D" w:rsidRPr="005A20A3" w:rsidTr="002F3E2C">
        <w:trPr>
          <w:trHeight w:val="534"/>
        </w:trPr>
        <w:tc>
          <w:tcPr>
            <w:tcW w:w="1641" w:type="dxa"/>
          </w:tcPr>
          <w:p w:rsidR="00C8189D" w:rsidRPr="005A20A3" w:rsidRDefault="00C8189D" w:rsidP="002F3E2C">
            <w:pPr>
              <w:jc w:val="center"/>
            </w:pPr>
            <w:r w:rsidRPr="005A20A3">
              <w:t>Ф.И.О. учителя</w:t>
            </w:r>
          </w:p>
        </w:tc>
        <w:tc>
          <w:tcPr>
            <w:tcW w:w="2017" w:type="dxa"/>
          </w:tcPr>
          <w:p w:rsidR="00C8189D" w:rsidRPr="005A20A3" w:rsidRDefault="00C8189D" w:rsidP="002F3E2C">
            <w:pPr>
              <w:jc w:val="center"/>
            </w:pPr>
            <w:r w:rsidRPr="005A20A3">
              <w:t>Тема самообразования</w:t>
            </w:r>
          </w:p>
        </w:tc>
        <w:tc>
          <w:tcPr>
            <w:tcW w:w="4462" w:type="dxa"/>
          </w:tcPr>
          <w:p w:rsidR="00C8189D" w:rsidRPr="005A20A3" w:rsidRDefault="00C8189D" w:rsidP="002F3E2C">
            <w:pPr>
              <w:jc w:val="center"/>
            </w:pPr>
            <w:r w:rsidRPr="005A20A3">
              <w:t>Название курсов.</w:t>
            </w:r>
          </w:p>
          <w:p w:rsidR="00C8189D" w:rsidRPr="005A20A3" w:rsidRDefault="00C8189D" w:rsidP="002F3E2C">
            <w:pPr>
              <w:jc w:val="center"/>
            </w:pPr>
          </w:p>
        </w:tc>
        <w:tc>
          <w:tcPr>
            <w:tcW w:w="1090" w:type="dxa"/>
          </w:tcPr>
          <w:p w:rsidR="00C8189D" w:rsidRPr="005A20A3" w:rsidRDefault="00C8189D" w:rsidP="002F3E2C">
            <w:pPr>
              <w:ind w:left="214" w:hanging="214"/>
              <w:jc w:val="center"/>
            </w:pPr>
            <w:r w:rsidRPr="005A20A3">
              <w:t xml:space="preserve">Год </w:t>
            </w:r>
          </w:p>
        </w:tc>
      </w:tr>
      <w:tr w:rsidR="00C8189D" w:rsidRPr="005A20A3" w:rsidTr="002F3E2C">
        <w:trPr>
          <w:trHeight w:val="534"/>
        </w:trPr>
        <w:tc>
          <w:tcPr>
            <w:tcW w:w="9210" w:type="dxa"/>
            <w:gridSpan w:val="4"/>
          </w:tcPr>
          <w:p w:rsidR="00C8189D" w:rsidRPr="005A20A3" w:rsidRDefault="00C8189D" w:rsidP="002F3E2C">
            <w:pPr>
              <w:jc w:val="center"/>
              <w:rPr>
                <w:b/>
              </w:rPr>
            </w:pPr>
            <w:r w:rsidRPr="005A20A3">
              <w:rPr>
                <w:b/>
              </w:rPr>
              <w:t>Дубровинская СОШ</w:t>
            </w:r>
          </w:p>
        </w:tc>
      </w:tr>
      <w:tr w:rsidR="00C8189D" w:rsidRPr="005A20A3" w:rsidTr="002F3E2C">
        <w:trPr>
          <w:trHeight w:val="534"/>
        </w:trPr>
        <w:tc>
          <w:tcPr>
            <w:tcW w:w="1641" w:type="dxa"/>
          </w:tcPr>
          <w:p w:rsidR="00C8189D" w:rsidRPr="005A0811" w:rsidRDefault="00C8189D" w:rsidP="002F3E2C">
            <w:pPr>
              <w:jc w:val="center"/>
            </w:pPr>
            <w:r>
              <w:t>Евланова С.Г.</w:t>
            </w:r>
          </w:p>
        </w:tc>
        <w:tc>
          <w:tcPr>
            <w:tcW w:w="2017" w:type="dxa"/>
          </w:tcPr>
          <w:p w:rsidR="00C8189D" w:rsidRPr="005A20A3" w:rsidRDefault="00C8189D" w:rsidP="002F3E2C">
            <w:r>
              <w:t xml:space="preserve">Использование </w:t>
            </w:r>
            <w:proofErr w:type="gramStart"/>
            <w:r>
              <w:t>ИКТ-технологий</w:t>
            </w:r>
            <w:proofErr w:type="gramEnd"/>
            <w:r>
              <w:t xml:space="preserve">  с целью повышения  эффективности  усвоения материала на уроках  физики и информатики</w:t>
            </w:r>
          </w:p>
        </w:tc>
        <w:tc>
          <w:tcPr>
            <w:tcW w:w="4462" w:type="dxa"/>
          </w:tcPr>
          <w:p w:rsidR="00C8189D" w:rsidRPr="005A20A3" w:rsidRDefault="00C8189D" w:rsidP="00013987">
            <w:r w:rsidRPr="009C6994">
              <w:t xml:space="preserve">ГАПОУ ТО "Тюменский педагогический колледж" "Развитие профессиональных компетенций учителей информатики в условиях ФГОС"88 часов, 2018 г. АНОДО "Сибирский институт непрерывного дополнительного образования"  "Учитель астрономии. </w:t>
            </w:r>
            <w:proofErr w:type="gramStart"/>
            <w:r w:rsidRPr="009C6994">
              <w:t>Преподавание предмета "Астрономия" в условиях реализации ФГОС, 36 ч. 2017 г. ООО "</w:t>
            </w:r>
            <w:proofErr w:type="spellStart"/>
            <w:r w:rsidRPr="009C6994">
              <w:t>Инфоурок</w:t>
            </w:r>
            <w:proofErr w:type="spellEnd"/>
            <w:r w:rsidRPr="009C6994">
              <w:t>"</w:t>
            </w:r>
            <w:r w:rsidR="00013987">
              <w:t xml:space="preserve"> </w:t>
            </w:r>
            <w:r w:rsidRPr="009C6994">
              <w:t>г.</w:t>
            </w:r>
            <w:r w:rsidR="00013987">
              <w:t xml:space="preserve"> </w:t>
            </w:r>
            <w:r w:rsidRPr="009C6994">
              <w:t>Смоленск "Организация работы с обучающимися ОВЗ в соответствии с ФГОС" , 72 ч. 2019 г.   ГБПОУ г. Новочеркасск  "Оказание первой  доврачебной помощи" 18, 2017 г. ГАОУ ТО ДПО "ТОГИРРО" г. Тюмень "Управление изменениями в образовании" , 32 часа, 2018 г. АНО ДПО "ВГАППССС"</w:t>
            </w:r>
            <w:r w:rsidR="00013987">
              <w:t xml:space="preserve"> </w:t>
            </w:r>
            <w:r w:rsidRPr="009C6994">
              <w:t>г. Волгоград  "Методика обучения физике</w:t>
            </w:r>
            <w:proofErr w:type="gramEnd"/>
            <w:r w:rsidRPr="009C6994">
              <w:t xml:space="preserve"> в основной и средней школе" 108 ч., 2019 г. ФГБОУ</w:t>
            </w:r>
            <w:proofErr w:type="gramStart"/>
            <w:r w:rsidRPr="009C6994">
              <w:t>"Р</w:t>
            </w:r>
            <w:proofErr w:type="gramEnd"/>
            <w:r w:rsidRPr="009C6994">
              <w:t>АНХГС</w:t>
            </w:r>
            <w:r w:rsidR="00013987">
              <w:t xml:space="preserve"> </w:t>
            </w:r>
            <w:r w:rsidRPr="009C6994">
              <w:t xml:space="preserve">при Президенте РФ" г. Москва , "Введение в цифровую трансформацию образовательной </w:t>
            </w:r>
            <w:r w:rsidRPr="009C6994">
              <w:lastRenderedPageBreak/>
              <w:t>организации", 36 ч. 2020г.</w:t>
            </w:r>
            <w:r w:rsidR="00013987">
              <w:t xml:space="preserve"> </w:t>
            </w:r>
            <w:r w:rsidRPr="009C6994">
              <w:t xml:space="preserve">ФГАОУ ДПО "Академия  </w:t>
            </w:r>
            <w:proofErr w:type="spellStart"/>
            <w:r w:rsidRPr="009C6994">
              <w:t>Минпросвещения</w:t>
            </w:r>
            <w:proofErr w:type="spellEnd"/>
            <w:r w:rsidRPr="009C6994">
              <w:t xml:space="preserve"> России", "Совершенствование компетенций педагогических работников по работе со слабо мотивированными обучающимися" 38 ч. , 2021 г.</w:t>
            </w:r>
          </w:p>
        </w:tc>
        <w:tc>
          <w:tcPr>
            <w:tcW w:w="1090" w:type="dxa"/>
          </w:tcPr>
          <w:p w:rsidR="00C8189D" w:rsidRDefault="00C8189D" w:rsidP="002F3E2C">
            <w:pPr>
              <w:jc w:val="center"/>
            </w:pPr>
            <w:r>
              <w:lastRenderedPageBreak/>
              <w:t>2018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t>2017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t>2019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t>2017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t>2018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t>2019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lastRenderedPageBreak/>
              <w:t>2020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Pr="005A20A3" w:rsidRDefault="00C8189D" w:rsidP="002F3E2C">
            <w:pPr>
              <w:jc w:val="center"/>
            </w:pPr>
            <w:r>
              <w:t>2021</w:t>
            </w:r>
          </w:p>
        </w:tc>
      </w:tr>
      <w:tr w:rsidR="00C8189D" w:rsidRPr="005A20A3" w:rsidTr="002F3E2C">
        <w:trPr>
          <w:trHeight w:val="554"/>
        </w:trPr>
        <w:tc>
          <w:tcPr>
            <w:tcW w:w="1641" w:type="dxa"/>
          </w:tcPr>
          <w:p w:rsidR="00C8189D" w:rsidRPr="005A0811" w:rsidRDefault="00C8189D" w:rsidP="002F3E2C">
            <w:pPr>
              <w:jc w:val="center"/>
            </w:pPr>
            <w:proofErr w:type="spellStart"/>
            <w:r>
              <w:lastRenderedPageBreak/>
              <w:t>Катаргулова</w:t>
            </w:r>
            <w:proofErr w:type="spellEnd"/>
            <w:r>
              <w:t xml:space="preserve"> Ю.Р.</w:t>
            </w:r>
          </w:p>
        </w:tc>
        <w:tc>
          <w:tcPr>
            <w:tcW w:w="2017" w:type="dxa"/>
          </w:tcPr>
          <w:p w:rsidR="00C8189D" w:rsidRPr="00646D7F" w:rsidRDefault="00C8189D" w:rsidP="002F3E2C">
            <w:pPr>
              <w:pStyle w:val="a3"/>
            </w:pPr>
            <w:r>
              <w:t xml:space="preserve">Использование </w:t>
            </w:r>
            <w:proofErr w:type="gramStart"/>
            <w:r>
              <w:t>ИКТ-технологий</w:t>
            </w:r>
            <w:proofErr w:type="gramEnd"/>
            <w:r>
              <w:t xml:space="preserve">  с целью повышения  эффективности  усвоения материала на уроках  </w:t>
            </w:r>
          </w:p>
        </w:tc>
        <w:tc>
          <w:tcPr>
            <w:tcW w:w="4462" w:type="dxa"/>
          </w:tcPr>
          <w:p w:rsidR="00C8189D" w:rsidRDefault="00C8189D" w:rsidP="002F3E2C">
            <w:r w:rsidRPr="009C6994">
              <w:t>ОО</w:t>
            </w:r>
            <w:proofErr w:type="gramStart"/>
            <w:r w:rsidRPr="009C6994">
              <w:t>О"</w:t>
            </w:r>
            <w:proofErr w:type="spellStart"/>
            <w:proofErr w:type="gramEnd"/>
            <w:r w:rsidRPr="009C6994">
              <w:t>Инфоурок</w:t>
            </w:r>
            <w:proofErr w:type="spellEnd"/>
            <w:r w:rsidRPr="009C6994">
              <w:t xml:space="preserve">""Математика: теория и методика  преподавания  в образовательной организации"540 ч. </w:t>
            </w:r>
          </w:p>
          <w:p w:rsidR="00C8189D" w:rsidRDefault="00C8189D" w:rsidP="002F3E2C">
            <w:r>
              <w:t xml:space="preserve">Развитие профессиональных компетенций учителя химии в условиях реализации ФГОС. </w:t>
            </w:r>
          </w:p>
          <w:p w:rsidR="00C8189D" w:rsidRPr="005A20A3" w:rsidRDefault="00C8189D" w:rsidP="002F3E2C"/>
        </w:tc>
        <w:tc>
          <w:tcPr>
            <w:tcW w:w="1090" w:type="dxa"/>
          </w:tcPr>
          <w:p w:rsidR="00C8189D" w:rsidRPr="005A20A3" w:rsidRDefault="00C8189D" w:rsidP="002F3E2C">
            <w:pPr>
              <w:jc w:val="center"/>
            </w:pPr>
            <w:r>
              <w:t>2021</w:t>
            </w:r>
          </w:p>
        </w:tc>
      </w:tr>
      <w:tr w:rsidR="00C8189D" w:rsidRPr="005A20A3" w:rsidTr="002F3E2C">
        <w:trPr>
          <w:trHeight w:val="775"/>
        </w:trPr>
        <w:tc>
          <w:tcPr>
            <w:tcW w:w="1641" w:type="dxa"/>
          </w:tcPr>
          <w:p w:rsidR="00C8189D" w:rsidRPr="005A0811" w:rsidRDefault="00C8189D" w:rsidP="002F3E2C">
            <w:pPr>
              <w:jc w:val="center"/>
            </w:pPr>
            <w:proofErr w:type="spellStart"/>
            <w:r>
              <w:t>Мамикова</w:t>
            </w:r>
            <w:proofErr w:type="spellEnd"/>
            <w:r>
              <w:t xml:space="preserve"> Г.А.</w:t>
            </w:r>
          </w:p>
        </w:tc>
        <w:tc>
          <w:tcPr>
            <w:tcW w:w="2017" w:type="dxa"/>
          </w:tcPr>
          <w:p w:rsidR="00C8189D" w:rsidRPr="005A20A3" w:rsidRDefault="00C8189D" w:rsidP="002F3E2C">
            <w:r>
              <w:t>Использование занимательного материала на уроках для повышения их эффективности в условиях внедрения ФГОС.</w:t>
            </w:r>
          </w:p>
        </w:tc>
        <w:tc>
          <w:tcPr>
            <w:tcW w:w="4462" w:type="dxa"/>
          </w:tcPr>
          <w:p w:rsidR="00C8189D" w:rsidRDefault="00C8189D" w:rsidP="002F3E2C">
            <w:r w:rsidRPr="009C6994">
              <w:t>ГАОУ ТО ДПО "ТОГИРРО" "Развитие профессиональных компетенций учителей химии в услови</w:t>
            </w:r>
            <w:r>
              <w:t xml:space="preserve">ях реализации ФГОС", 36ч, </w:t>
            </w:r>
          </w:p>
          <w:p w:rsidR="00C8189D" w:rsidRPr="005A20A3" w:rsidRDefault="00C8189D" w:rsidP="002F3E2C">
            <w:r w:rsidRPr="009C6994">
              <w:t xml:space="preserve">.ГАОУ ТО ДПО "ТОГИРРО" "Актуальные проблемы профессионально-педагогического развития </w:t>
            </w:r>
            <w:proofErr w:type="spellStart"/>
            <w:r w:rsidRPr="009C6994">
              <w:t>учителея</w:t>
            </w:r>
            <w:proofErr w:type="spellEnd"/>
            <w:r w:rsidRPr="009C6994">
              <w:t xml:space="preserve"> биологии в условиях ФГОС", 72 ч. </w:t>
            </w:r>
          </w:p>
        </w:tc>
        <w:tc>
          <w:tcPr>
            <w:tcW w:w="1090" w:type="dxa"/>
          </w:tcPr>
          <w:p w:rsidR="00C8189D" w:rsidRDefault="00C8189D" w:rsidP="002F3E2C">
            <w:pPr>
              <w:jc w:val="center"/>
            </w:pPr>
            <w:r>
              <w:t>2017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Pr="005A20A3" w:rsidRDefault="00C8189D" w:rsidP="002F3E2C">
            <w:pPr>
              <w:jc w:val="center"/>
            </w:pPr>
            <w:r>
              <w:t>2018</w:t>
            </w:r>
          </w:p>
        </w:tc>
      </w:tr>
      <w:tr w:rsidR="00C8189D" w:rsidRPr="005A20A3" w:rsidTr="002F3E2C">
        <w:trPr>
          <w:trHeight w:val="3384"/>
        </w:trPr>
        <w:tc>
          <w:tcPr>
            <w:tcW w:w="1641" w:type="dxa"/>
          </w:tcPr>
          <w:p w:rsidR="00C8189D" w:rsidRPr="005A0811" w:rsidRDefault="00C8189D" w:rsidP="002F3E2C">
            <w:pPr>
              <w:jc w:val="center"/>
            </w:pPr>
            <w:bookmarkStart w:id="0" w:name="_GoBack"/>
            <w:r>
              <w:t>Поварнина О.Н</w:t>
            </w:r>
            <w:bookmarkEnd w:id="0"/>
            <w:r>
              <w:t>.</w:t>
            </w:r>
          </w:p>
        </w:tc>
        <w:tc>
          <w:tcPr>
            <w:tcW w:w="2017" w:type="dxa"/>
          </w:tcPr>
          <w:p w:rsidR="00C8189D" w:rsidRPr="005A20A3" w:rsidRDefault="00C8189D" w:rsidP="002F3E2C">
            <w:r>
              <w:t xml:space="preserve">Использование ИКТ </w:t>
            </w:r>
            <w:proofErr w:type="gramStart"/>
            <w:r>
              <w:t>–т</w:t>
            </w:r>
            <w:proofErr w:type="gramEnd"/>
            <w:r>
              <w:t>ехнологий на уроках географии, технологии, ИЗО и музыки</w:t>
            </w:r>
          </w:p>
        </w:tc>
        <w:tc>
          <w:tcPr>
            <w:tcW w:w="4462" w:type="dxa"/>
          </w:tcPr>
          <w:p w:rsidR="00C8189D" w:rsidRPr="005A20A3" w:rsidRDefault="00C8189D" w:rsidP="002F3E2C">
            <w:r w:rsidRPr="009C6994">
              <w:t>ГКУ ТО "ТОСЭР" г. Тюмень "Основы безопасности жизнедеятельности" 72 часа, 2020 г. ГАОУ ТО ДПО "ТОГИРРО" "Профессионально-методическое развитие учителя географии в условиях ФГОС"36 ч. 2018 г.  ООО "</w:t>
            </w:r>
            <w:proofErr w:type="spellStart"/>
            <w:r w:rsidRPr="009C6994">
              <w:t>Инфоурок"г</w:t>
            </w:r>
            <w:proofErr w:type="gramStart"/>
            <w:r w:rsidRPr="009C6994">
              <w:t>.С</w:t>
            </w:r>
            <w:proofErr w:type="gramEnd"/>
            <w:r w:rsidRPr="009C6994">
              <w:t>моленск</w:t>
            </w:r>
            <w:proofErr w:type="spellEnd"/>
            <w:r w:rsidRPr="009C6994">
              <w:t xml:space="preserve"> "Организация работы с обучающимися ОВЗ в соответствии с ФГОС" , 72 ч. 2020 г.  ГБПОУ г. Новочеркасск  "Оказание первой  доврачебной помощи" 18, 2018 г.</w:t>
            </w:r>
          </w:p>
        </w:tc>
        <w:tc>
          <w:tcPr>
            <w:tcW w:w="1090" w:type="dxa"/>
          </w:tcPr>
          <w:p w:rsidR="00C8189D" w:rsidRDefault="00C8189D" w:rsidP="002F3E2C">
            <w:pPr>
              <w:jc w:val="center"/>
            </w:pPr>
            <w:r>
              <w:t>2020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t>2018</w:t>
            </w: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</w:p>
          <w:p w:rsidR="00C8189D" w:rsidRDefault="00C8189D" w:rsidP="002F3E2C">
            <w:pPr>
              <w:jc w:val="center"/>
            </w:pPr>
            <w:r>
              <w:t>2018</w:t>
            </w:r>
          </w:p>
          <w:p w:rsidR="00C8189D" w:rsidRDefault="00C8189D" w:rsidP="002F3E2C">
            <w:pPr>
              <w:jc w:val="center"/>
            </w:pPr>
          </w:p>
          <w:p w:rsidR="00C8189D" w:rsidRPr="005A20A3" w:rsidRDefault="00C8189D" w:rsidP="002F3E2C"/>
        </w:tc>
      </w:tr>
    </w:tbl>
    <w:p w:rsidR="00C8189D" w:rsidRPr="005A20A3" w:rsidRDefault="00C8189D" w:rsidP="00C8189D">
      <w:pPr>
        <w:jc w:val="both"/>
      </w:pP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2127"/>
        <w:gridCol w:w="4122"/>
        <w:gridCol w:w="1134"/>
      </w:tblGrid>
      <w:tr w:rsidR="00C8189D" w:rsidRPr="005A20A3" w:rsidTr="002F3E2C">
        <w:trPr>
          <w:trHeight w:val="560"/>
        </w:trPr>
        <w:tc>
          <w:tcPr>
            <w:tcW w:w="9214" w:type="dxa"/>
            <w:gridSpan w:val="4"/>
          </w:tcPr>
          <w:p w:rsidR="00C8189D" w:rsidRPr="005A20A3" w:rsidRDefault="00C8189D" w:rsidP="002F3E2C">
            <w:pPr>
              <w:jc w:val="center"/>
              <w:rPr>
                <w:b/>
              </w:rPr>
            </w:pPr>
            <w:proofErr w:type="spellStart"/>
            <w:r w:rsidRPr="005A20A3">
              <w:rPr>
                <w:b/>
              </w:rPr>
              <w:t>Аксурская</w:t>
            </w:r>
            <w:proofErr w:type="spellEnd"/>
            <w:r w:rsidRPr="005A20A3">
              <w:rPr>
                <w:b/>
              </w:rPr>
              <w:t xml:space="preserve"> СОШ</w:t>
            </w:r>
          </w:p>
        </w:tc>
      </w:tr>
      <w:tr w:rsidR="00C8189D" w:rsidRPr="005A20A3" w:rsidTr="002F3E2C">
        <w:trPr>
          <w:trHeight w:val="560"/>
        </w:trPr>
        <w:tc>
          <w:tcPr>
            <w:tcW w:w="1831" w:type="dxa"/>
          </w:tcPr>
          <w:p w:rsidR="00C8189D" w:rsidRPr="00646D7F" w:rsidRDefault="00C8189D" w:rsidP="002F3E2C">
            <w:pPr>
              <w:pStyle w:val="a3"/>
            </w:pPr>
            <w:proofErr w:type="spellStart"/>
            <w:r>
              <w:t>Курманалиева</w:t>
            </w:r>
            <w:proofErr w:type="spellEnd"/>
            <w:r>
              <w:t xml:space="preserve"> Н.А.</w:t>
            </w:r>
          </w:p>
        </w:tc>
        <w:tc>
          <w:tcPr>
            <w:tcW w:w="2127" w:type="dxa"/>
          </w:tcPr>
          <w:p w:rsidR="00C8189D" w:rsidRPr="004B70CC" w:rsidRDefault="00C8189D" w:rsidP="002F3E2C">
            <w:pPr>
              <w:pStyle w:val="a3"/>
              <w:rPr>
                <w:color w:val="FF0000"/>
              </w:rPr>
            </w:pPr>
            <w:r w:rsidRPr="004B70CC">
              <w:t>Проектная и исследовательская деятельность учащихся на уроках математики в условиях ФГОС.</w:t>
            </w:r>
          </w:p>
        </w:tc>
        <w:tc>
          <w:tcPr>
            <w:tcW w:w="4122" w:type="dxa"/>
          </w:tcPr>
          <w:p w:rsidR="00C8189D" w:rsidRDefault="00C8189D" w:rsidP="00C8189D">
            <w:pPr>
              <w:numPr>
                <w:ilvl w:val="0"/>
                <w:numId w:val="7"/>
              </w:numPr>
            </w:pPr>
            <w:r>
              <w:t xml:space="preserve">Развитие профессиональных компетенций учителей математики в условиях реализации требований ФГОС. </w:t>
            </w:r>
          </w:p>
          <w:p w:rsidR="00C8189D" w:rsidRPr="005A20A3" w:rsidRDefault="00C8189D" w:rsidP="00C8189D">
            <w:pPr>
              <w:numPr>
                <w:ilvl w:val="0"/>
                <w:numId w:val="7"/>
              </w:numPr>
            </w:pPr>
            <w:r>
              <w:t>Профессионально-методическое развитие учителя географии в условиях ФГОС.</w:t>
            </w:r>
          </w:p>
        </w:tc>
        <w:tc>
          <w:tcPr>
            <w:tcW w:w="1134" w:type="dxa"/>
          </w:tcPr>
          <w:p w:rsidR="00C8189D" w:rsidRDefault="00C8189D" w:rsidP="002F3E2C">
            <w:r>
              <w:t>2017</w:t>
            </w:r>
          </w:p>
          <w:p w:rsidR="00C8189D" w:rsidRPr="00E91B73" w:rsidRDefault="00C8189D" w:rsidP="002F3E2C"/>
          <w:p w:rsidR="00C8189D" w:rsidRPr="00E91B73" w:rsidRDefault="00C8189D" w:rsidP="002F3E2C"/>
          <w:p w:rsidR="00C8189D" w:rsidRDefault="00C8189D" w:rsidP="002F3E2C"/>
          <w:p w:rsidR="00C8189D" w:rsidRPr="00E91B73" w:rsidRDefault="00C8189D" w:rsidP="002F3E2C">
            <w:r>
              <w:t>2018</w:t>
            </w:r>
          </w:p>
        </w:tc>
      </w:tr>
      <w:tr w:rsidR="00C8189D" w:rsidRPr="005A20A3" w:rsidTr="002F3E2C">
        <w:trPr>
          <w:trHeight w:val="581"/>
        </w:trPr>
        <w:tc>
          <w:tcPr>
            <w:tcW w:w="1831" w:type="dxa"/>
          </w:tcPr>
          <w:p w:rsidR="00C8189D" w:rsidRPr="00646D7F" w:rsidRDefault="00C8189D" w:rsidP="002F3E2C">
            <w:pPr>
              <w:pStyle w:val="a3"/>
            </w:pPr>
            <w:proofErr w:type="spellStart"/>
            <w:r>
              <w:t>Нурмухаметова</w:t>
            </w:r>
            <w:proofErr w:type="spellEnd"/>
            <w:r>
              <w:t xml:space="preserve"> Р.С.</w:t>
            </w:r>
          </w:p>
        </w:tc>
        <w:tc>
          <w:tcPr>
            <w:tcW w:w="2127" w:type="dxa"/>
          </w:tcPr>
          <w:p w:rsidR="00C8189D" w:rsidRPr="004B70CC" w:rsidRDefault="00C8189D" w:rsidP="002F3E2C">
            <w:pPr>
              <w:pStyle w:val="a3"/>
              <w:rPr>
                <w:color w:val="FF0000"/>
              </w:rPr>
            </w:pPr>
            <w:r w:rsidRPr="004B70CC">
              <w:t xml:space="preserve">Внедрение современных технологий в образовательный процесс на основе </w:t>
            </w:r>
            <w:r w:rsidRPr="004B70CC">
              <w:lastRenderedPageBreak/>
              <w:t>дифференциации обучения и индивидуального подхода на уроках математики</w:t>
            </w:r>
          </w:p>
        </w:tc>
        <w:tc>
          <w:tcPr>
            <w:tcW w:w="4122" w:type="dxa"/>
          </w:tcPr>
          <w:p w:rsidR="00C8189D" w:rsidRDefault="00C8189D" w:rsidP="00C8189D">
            <w:pPr>
              <w:numPr>
                <w:ilvl w:val="0"/>
                <w:numId w:val="7"/>
              </w:numPr>
            </w:pPr>
            <w:r>
              <w:lastRenderedPageBreak/>
              <w:t xml:space="preserve">Модернизация содержания обучения и методики преподавания по </w:t>
            </w:r>
            <w:proofErr w:type="spellStart"/>
            <w:r>
              <w:t>межпредметным</w:t>
            </w:r>
            <w:proofErr w:type="spellEnd"/>
            <w:r>
              <w:t xml:space="preserve"> технологиям </w:t>
            </w:r>
            <w:r>
              <w:lastRenderedPageBreak/>
              <w:t>в рамках учебного предмета «Математика»</w:t>
            </w:r>
          </w:p>
          <w:p w:rsidR="00C8189D" w:rsidRPr="005A20A3" w:rsidRDefault="00C8189D" w:rsidP="00C8189D">
            <w:pPr>
              <w:numPr>
                <w:ilvl w:val="0"/>
                <w:numId w:val="7"/>
              </w:numPr>
            </w:pPr>
            <w:r>
              <w:t>Актуальные проблемы профессионально-педагогического развития учителя физики в условиях ФГОС.</w:t>
            </w:r>
          </w:p>
        </w:tc>
        <w:tc>
          <w:tcPr>
            <w:tcW w:w="1134" w:type="dxa"/>
          </w:tcPr>
          <w:p w:rsidR="00C8189D" w:rsidRDefault="00C8189D" w:rsidP="002F3E2C">
            <w:r>
              <w:lastRenderedPageBreak/>
              <w:t>2019</w:t>
            </w:r>
          </w:p>
          <w:p w:rsidR="00C8189D" w:rsidRPr="00E91B73" w:rsidRDefault="00C8189D" w:rsidP="002F3E2C"/>
          <w:p w:rsidR="00C8189D" w:rsidRPr="00E91B73" w:rsidRDefault="00C8189D" w:rsidP="002F3E2C"/>
          <w:p w:rsidR="00C8189D" w:rsidRPr="00E91B73" w:rsidRDefault="00C8189D" w:rsidP="002F3E2C"/>
          <w:p w:rsidR="00C8189D" w:rsidRDefault="00C8189D" w:rsidP="002F3E2C"/>
          <w:p w:rsidR="00C8189D" w:rsidRPr="00E91B73" w:rsidRDefault="00C8189D" w:rsidP="002F3E2C">
            <w:r>
              <w:lastRenderedPageBreak/>
              <w:t>2018</w:t>
            </w:r>
          </w:p>
        </w:tc>
      </w:tr>
      <w:tr w:rsidR="00C8189D" w:rsidRPr="005A20A3" w:rsidTr="002F3E2C">
        <w:trPr>
          <w:trHeight w:val="581"/>
        </w:trPr>
        <w:tc>
          <w:tcPr>
            <w:tcW w:w="1831" w:type="dxa"/>
          </w:tcPr>
          <w:p w:rsidR="00C8189D" w:rsidRPr="00646D7F" w:rsidRDefault="00C8189D" w:rsidP="002F3E2C">
            <w:pPr>
              <w:pStyle w:val="a3"/>
            </w:pPr>
            <w:proofErr w:type="spellStart"/>
            <w:r>
              <w:lastRenderedPageBreak/>
              <w:t>Ишмухаметова</w:t>
            </w:r>
            <w:proofErr w:type="spellEnd"/>
            <w:r>
              <w:t xml:space="preserve"> Э.М.</w:t>
            </w:r>
          </w:p>
        </w:tc>
        <w:tc>
          <w:tcPr>
            <w:tcW w:w="2127" w:type="dxa"/>
          </w:tcPr>
          <w:p w:rsidR="00C8189D" w:rsidRPr="004B70CC" w:rsidRDefault="00C8189D" w:rsidP="002F3E2C">
            <w:pPr>
              <w:pStyle w:val="a3"/>
              <w:rPr>
                <w:color w:val="FF0000"/>
              </w:rPr>
            </w:pPr>
            <w:r>
              <w:t>Развитие познавательного интереса на уроках биологии в условиях реализации ФГОС.</w:t>
            </w:r>
          </w:p>
        </w:tc>
        <w:tc>
          <w:tcPr>
            <w:tcW w:w="4122" w:type="dxa"/>
          </w:tcPr>
          <w:p w:rsidR="00C8189D" w:rsidRPr="005A20A3" w:rsidRDefault="00C8189D" w:rsidP="00C8189D">
            <w:pPr>
              <w:numPr>
                <w:ilvl w:val="0"/>
                <w:numId w:val="7"/>
              </w:numPr>
            </w:pPr>
            <w:r>
              <w:t>Профессионально-методическое развитие учителя химии в условиях ФГОС.</w:t>
            </w:r>
          </w:p>
        </w:tc>
        <w:tc>
          <w:tcPr>
            <w:tcW w:w="1134" w:type="dxa"/>
          </w:tcPr>
          <w:p w:rsidR="00C8189D" w:rsidRPr="005A20A3" w:rsidRDefault="00C8189D" w:rsidP="002F3E2C">
            <w:r>
              <w:t>2018</w:t>
            </w:r>
          </w:p>
        </w:tc>
      </w:tr>
      <w:tr w:rsidR="00C8189D" w:rsidRPr="005A20A3" w:rsidTr="002F3E2C">
        <w:trPr>
          <w:trHeight w:val="581"/>
        </w:trPr>
        <w:tc>
          <w:tcPr>
            <w:tcW w:w="1831" w:type="dxa"/>
          </w:tcPr>
          <w:p w:rsidR="00C8189D" w:rsidRPr="00646D7F" w:rsidRDefault="00C8189D" w:rsidP="002F3E2C">
            <w:pPr>
              <w:pStyle w:val="a3"/>
            </w:pPr>
            <w:proofErr w:type="spellStart"/>
            <w:r>
              <w:t>Курманалиев</w:t>
            </w:r>
            <w:proofErr w:type="spellEnd"/>
            <w:r>
              <w:t xml:space="preserve"> Г.К.</w:t>
            </w:r>
          </w:p>
        </w:tc>
        <w:tc>
          <w:tcPr>
            <w:tcW w:w="2127" w:type="dxa"/>
          </w:tcPr>
          <w:p w:rsidR="00C8189D" w:rsidRPr="004B70CC" w:rsidRDefault="00C8189D" w:rsidP="002F3E2C">
            <w:pPr>
              <w:pStyle w:val="a3"/>
              <w:rPr>
                <w:color w:val="FF0000"/>
              </w:rPr>
            </w:pPr>
            <w:r w:rsidRPr="004B70CC">
              <w:t>Выполнение проектных работ на уроках технологии как условие развития творческих способностей обучающихся</w:t>
            </w:r>
          </w:p>
        </w:tc>
        <w:tc>
          <w:tcPr>
            <w:tcW w:w="4122" w:type="dxa"/>
          </w:tcPr>
          <w:p w:rsidR="00C8189D" w:rsidRPr="005A20A3" w:rsidRDefault="00C8189D" w:rsidP="00C8189D">
            <w:pPr>
              <w:numPr>
                <w:ilvl w:val="0"/>
                <w:numId w:val="7"/>
              </w:numPr>
            </w:pPr>
            <w:r>
              <w:t>Профессионально-методическое развитие  учителя географии в условиях ФГОС.</w:t>
            </w:r>
          </w:p>
        </w:tc>
        <w:tc>
          <w:tcPr>
            <w:tcW w:w="1134" w:type="dxa"/>
          </w:tcPr>
          <w:p w:rsidR="00C8189D" w:rsidRPr="005A20A3" w:rsidRDefault="00C8189D" w:rsidP="002F3E2C">
            <w:r>
              <w:t>2018</w:t>
            </w:r>
          </w:p>
        </w:tc>
      </w:tr>
    </w:tbl>
    <w:p w:rsidR="00C8189D" w:rsidRPr="005A20A3" w:rsidRDefault="00C8189D" w:rsidP="00C8189D">
      <w:pPr>
        <w:jc w:val="center"/>
      </w:pPr>
    </w:p>
    <w:p w:rsidR="00C8189D" w:rsidRPr="005A20A3" w:rsidRDefault="00C8189D" w:rsidP="00C8189D">
      <w:pPr>
        <w:spacing w:after="160" w:line="259" w:lineRule="auto"/>
        <w:jc w:val="center"/>
        <w:rPr>
          <w:b/>
        </w:rPr>
      </w:pPr>
      <w:r w:rsidRPr="005A20A3">
        <w:rPr>
          <w:b/>
        </w:rPr>
        <w:t>Карагайская СОШ</w:t>
      </w:r>
    </w:p>
    <w:p w:rsidR="00C8189D" w:rsidRPr="005A20A3" w:rsidRDefault="00C8189D" w:rsidP="00C8189D">
      <w:pPr>
        <w:ind w:left="360"/>
        <w:jc w:val="both"/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353"/>
        <w:gridCol w:w="4306"/>
        <w:gridCol w:w="909"/>
      </w:tblGrid>
      <w:tr w:rsidR="00C8189D" w:rsidRPr="005A20A3" w:rsidTr="002F3E2C">
        <w:trPr>
          <w:trHeight w:val="641"/>
        </w:trPr>
        <w:tc>
          <w:tcPr>
            <w:tcW w:w="1717" w:type="dxa"/>
          </w:tcPr>
          <w:p w:rsidR="00C8189D" w:rsidRPr="005A20A3" w:rsidRDefault="00C8189D" w:rsidP="002F3E2C">
            <w:pPr>
              <w:jc w:val="center"/>
            </w:pPr>
            <w:r w:rsidRPr="005A20A3">
              <w:t>Ф.И.О. учителя</w:t>
            </w:r>
          </w:p>
        </w:tc>
        <w:tc>
          <w:tcPr>
            <w:tcW w:w="2353" w:type="dxa"/>
          </w:tcPr>
          <w:p w:rsidR="00C8189D" w:rsidRPr="005A20A3" w:rsidRDefault="00C8189D" w:rsidP="002F3E2C">
            <w:pPr>
              <w:jc w:val="center"/>
            </w:pPr>
            <w:r w:rsidRPr="005A20A3">
              <w:t>Тема самообразования</w:t>
            </w:r>
          </w:p>
        </w:tc>
        <w:tc>
          <w:tcPr>
            <w:tcW w:w="4306" w:type="dxa"/>
          </w:tcPr>
          <w:p w:rsidR="00C8189D" w:rsidRPr="005A20A3" w:rsidRDefault="00C8189D" w:rsidP="002F3E2C">
            <w:pPr>
              <w:jc w:val="center"/>
            </w:pPr>
            <w:r w:rsidRPr="005A20A3">
              <w:t>Название курсов.</w:t>
            </w:r>
          </w:p>
          <w:p w:rsidR="00C8189D" w:rsidRPr="005A20A3" w:rsidRDefault="00C8189D" w:rsidP="002F3E2C">
            <w:pPr>
              <w:jc w:val="center"/>
            </w:pPr>
          </w:p>
        </w:tc>
        <w:tc>
          <w:tcPr>
            <w:tcW w:w="909" w:type="dxa"/>
          </w:tcPr>
          <w:p w:rsidR="00C8189D" w:rsidRPr="005A20A3" w:rsidRDefault="00C8189D" w:rsidP="002F3E2C">
            <w:pPr>
              <w:ind w:left="214" w:hanging="214"/>
              <w:jc w:val="center"/>
            </w:pPr>
            <w:r w:rsidRPr="005A20A3">
              <w:t xml:space="preserve">Год </w:t>
            </w:r>
          </w:p>
        </w:tc>
      </w:tr>
      <w:tr w:rsidR="00C8189D" w:rsidRPr="005A20A3" w:rsidTr="002F3E2C">
        <w:trPr>
          <w:trHeight w:val="641"/>
        </w:trPr>
        <w:tc>
          <w:tcPr>
            <w:tcW w:w="1717" w:type="dxa"/>
          </w:tcPr>
          <w:p w:rsidR="00C8189D" w:rsidRPr="00A975C7" w:rsidRDefault="00C8189D" w:rsidP="002F3E2C">
            <w:r w:rsidRPr="00A975C7">
              <w:t>Айбатова Ф.Ш.</w:t>
            </w:r>
          </w:p>
        </w:tc>
        <w:tc>
          <w:tcPr>
            <w:tcW w:w="2353" w:type="dxa"/>
          </w:tcPr>
          <w:p w:rsidR="00E42F6B" w:rsidRPr="00E42F6B" w:rsidRDefault="00E42F6B" w:rsidP="00E42F6B">
            <w:pPr>
              <w:spacing w:before="280" w:after="280"/>
              <w:rPr>
                <w:bCs/>
                <w:color w:val="000000"/>
              </w:rPr>
            </w:pPr>
            <w:r w:rsidRPr="00E42F6B">
              <w:rPr>
                <w:bCs/>
                <w:color w:val="000000"/>
              </w:rPr>
              <w:t>«Метод проектов как средство активизации познавательной деятельности учащихся в процессе обучения математик</w:t>
            </w:r>
            <w:r>
              <w:rPr>
                <w:bCs/>
                <w:color w:val="000000"/>
              </w:rPr>
              <w:t>е</w:t>
            </w:r>
            <w:r w:rsidRPr="00E42F6B">
              <w:rPr>
                <w:bCs/>
                <w:color w:val="000000"/>
              </w:rPr>
              <w:t>»</w:t>
            </w:r>
          </w:p>
          <w:p w:rsidR="00C8189D" w:rsidRPr="00E42F6B" w:rsidRDefault="00C8189D" w:rsidP="002F3E2C"/>
        </w:tc>
        <w:tc>
          <w:tcPr>
            <w:tcW w:w="4306" w:type="dxa"/>
          </w:tcPr>
          <w:p w:rsidR="00C8189D" w:rsidRDefault="00C8189D" w:rsidP="00C8189D">
            <w:pPr>
              <w:numPr>
                <w:ilvl w:val="0"/>
                <w:numId w:val="3"/>
              </w:numPr>
            </w:pPr>
            <w:r w:rsidRPr="00384343">
              <w:t>Информационно-коммуникативные технологии в профессиональной деятельности педагога в условиях реализации профессионального стандарта "Педагог"</w:t>
            </w:r>
          </w:p>
          <w:p w:rsidR="00C8189D" w:rsidRDefault="00C8189D" w:rsidP="00C8189D">
            <w:pPr>
              <w:numPr>
                <w:ilvl w:val="0"/>
                <w:numId w:val="3"/>
              </w:numPr>
            </w:pPr>
            <w:r w:rsidRPr="00384343">
              <w:t>Современный урок астрономии в соответствии с требованиями ФГОС ООО и СОО</w:t>
            </w:r>
          </w:p>
          <w:p w:rsidR="00C8189D" w:rsidRDefault="00C8189D" w:rsidP="00C8189D">
            <w:pPr>
              <w:numPr>
                <w:ilvl w:val="0"/>
                <w:numId w:val="3"/>
              </w:numPr>
            </w:pPr>
            <w:r>
              <w:t>«</w:t>
            </w:r>
            <w:r w:rsidRPr="00384343">
              <w:t>Активные методы обучения на уроках физики в условиях реализации ФГОС</w:t>
            </w:r>
            <w:r>
              <w:t>»</w:t>
            </w:r>
          </w:p>
          <w:p w:rsidR="00C8189D" w:rsidRDefault="00C8189D" w:rsidP="00C8189D">
            <w:pPr>
              <w:numPr>
                <w:ilvl w:val="0"/>
                <w:numId w:val="3"/>
              </w:numPr>
            </w:pPr>
            <w:r w:rsidRPr="00B87B95">
              <w:t>Метод проектов в деятельности учителя информатики в соответствии с ФГОС</w:t>
            </w:r>
            <w:r>
              <w:t>.</w:t>
            </w:r>
          </w:p>
          <w:p w:rsidR="00C8189D" w:rsidRDefault="00C8189D" w:rsidP="00C8189D">
            <w:pPr>
              <w:numPr>
                <w:ilvl w:val="0"/>
                <w:numId w:val="3"/>
              </w:numPr>
            </w:pPr>
            <w:r w:rsidRPr="00B87B95">
              <w:t>Современный урок математики в соответствии с требованиями ФГОС ООО СОО.</w:t>
            </w:r>
          </w:p>
          <w:p w:rsidR="00253161" w:rsidRDefault="00253161" w:rsidP="00C8189D">
            <w:pPr>
              <w:numPr>
                <w:ilvl w:val="0"/>
                <w:numId w:val="3"/>
              </w:numPr>
            </w:pPr>
            <w:r>
              <w:t>Цифровая экосистема</w:t>
            </w:r>
            <w:r>
              <w:br/>
              <w:t>дополнительного</w:t>
            </w:r>
            <w:r>
              <w:br/>
              <w:t xml:space="preserve">профессионального образования. </w:t>
            </w:r>
          </w:p>
          <w:p w:rsidR="00253161" w:rsidRPr="005A20A3" w:rsidRDefault="00253161" w:rsidP="00253161">
            <w:pPr>
              <w:ind w:left="720"/>
            </w:pPr>
            <w:r>
              <w:t xml:space="preserve">Школа современного учителя. Развитие математической </w:t>
            </w:r>
            <w:r>
              <w:lastRenderedPageBreak/>
              <w:t>грамотности.</w:t>
            </w:r>
          </w:p>
        </w:tc>
        <w:tc>
          <w:tcPr>
            <w:tcW w:w="909" w:type="dxa"/>
          </w:tcPr>
          <w:p w:rsidR="00C8189D" w:rsidRDefault="00C8189D" w:rsidP="002F3E2C">
            <w:r>
              <w:lastRenderedPageBreak/>
              <w:t>2019</w:t>
            </w:r>
          </w:p>
          <w:p w:rsidR="00C8189D" w:rsidRPr="00384343" w:rsidRDefault="00C8189D" w:rsidP="002F3E2C"/>
          <w:p w:rsidR="00C8189D" w:rsidRPr="00384343" w:rsidRDefault="00C8189D" w:rsidP="002F3E2C"/>
          <w:p w:rsidR="00C8189D" w:rsidRPr="00384343" w:rsidRDefault="00C8189D" w:rsidP="002F3E2C"/>
          <w:p w:rsidR="00C8189D" w:rsidRDefault="00C8189D" w:rsidP="002F3E2C"/>
          <w:p w:rsidR="00C8189D" w:rsidRDefault="00C8189D" w:rsidP="002F3E2C"/>
          <w:p w:rsidR="00C8189D" w:rsidRDefault="00C8189D" w:rsidP="002F3E2C">
            <w:r>
              <w:t>2020</w:t>
            </w:r>
          </w:p>
          <w:p w:rsidR="00C8189D" w:rsidRDefault="00C8189D" w:rsidP="002F3E2C"/>
          <w:p w:rsidR="00C8189D" w:rsidRDefault="00C8189D" w:rsidP="002F3E2C"/>
          <w:p w:rsidR="00C8189D" w:rsidRDefault="00C8189D" w:rsidP="002F3E2C">
            <w:r>
              <w:t>2020</w:t>
            </w:r>
          </w:p>
          <w:p w:rsidR="00C8189D" w:rsidRDefault="00C8189D" w:rsidP="002F3E2C"/>
          <w:p w:rsidR="00C8189D" w:rsidRDefault="00C8189D" w:rsidP="002F3E2C"/>
          <w:p w:rsidR="00C8189D" w:rsidRDefault="00C8189D" w:rsidP="002F3E2C">
            <w:r>
              <w:t>2020</w:t>
            </w:r>
          </w:p>
          <w:p w:rsidR="00C8189D" w:rsidRPr="00B87B95" w:rsidRDefault="00C8189D" w:rsidP="002F3E2C"/>
          <w:p w:rsidR="00C8189D" w:rsidRDefault="00C8189D" w:rsidP="002F3E2C"/>
          <w:p w:rsidR="00C8189D" w:rsidRDefault="00C8189D" w:rsidP="002F3E2C"/>
          <w:p w:rsidR="00253161" w:rsidRDefault="00C8189D" w:rsidP="002F3E2C">
            <w:r>
              <w:t>2020</w:t>
            </w:r>
          </w:p>
          <w:p w:rsidR="00253161" w:rsidRPr="00253161" w:rsidRDefault="00253161" w:rsidP="00253161"/>
          <w:p w:rsidR="00253161" w:rsidRDefault="00253161" w:rsidP="00253161"/>
          <w:p w:rsidR="00C8189D" w:rsidRPr="00253161" w:rsidRDefault="00253161" w:rsidP="00253161">
            <w:r>
              <w:t>2022</w:t>
            </w:r>
          </w:p>
        </w:tc>
      </w:tr>
      <w:tr w:rsidR="00C8189D" w:rsidRPr="005A20A3" w:rsidTr="002F3E2C">
        <w:trPr>
          <w:trHeight w:val="641"/>
        </w:trPr>
        <w:tc>
          <w:tcPr>
            <w:tcW w:w="1717" w:type="dxa"/>
          </w:tcPr>
          <w:p w:rsidR="00C8189D" w:rsidRPr="00A975C7" w:rsidRDefault="00C8189D" w:rsidP="002F3E2C">
            <w:proofErr w:type="spellStart"/>
            <w:r w:rsidRPr="00A975C7">
              <w:lastRenderedPageBreak/>
              <w:t>Айнуллина</w:t>
            </w:r>
            <w:proofErr w:type="spellEnd"/>
            <w:r w:rsidRPr="00A975C7">
              <w:t xml:space="preserve"> В.М.</w:t>
            </w:r>
          </w:p>
        </w:tc>
        <w:tc>
          <w:tcPr>
            <w:tcW w:w="2353" w:type="dxa"/>
          </w:tcPr>
          <w:p w:rsidR="00C8189D" w:rsidRPr="005A20A3" w:rsidRDefault="00C8189D" w:rsidP="002F3E2C">
            <w:proofErr w:type="spellStart"/>
            <w:r>
              <w:t>Метапредметный</w:t>
            </w:r>
            <w:proofErr w:type="spellEnd"/>
            <w:r>
              <w:t xml:space="preserve"> подход на уроках биологии как средство формирования целостного мировоззрения</w:t>
            </w:r>
          </w:p>
        </w:tc>
        <w:tc>
          <w:tcPr>
            <w:tcW w:w="4306" w:type="dxa"/>
          </w:tcPr>
          <w:p w:rsidR="00C8189D" w:rsidRDefault="00C8189D" w:rsidP="00C8189D">
            <w:pPr>
              <w:numPr>
                <w:ilvl w:val="0"/>
                <w:numId w:val="4"/>
              </w:numPr>
            </w:pPr>
            <w:r>
              <w:t>Профессионально-методическое развитие учителя биологии в условиях ФГОС.</w:t>
            </w:r>
          </w:p>
          <w:p w:rsidR="00C8189D" w:rsidRPr="005A20A3" w:rsidRDefault="00C8189D" w:rsidP="00C8189D">
            <w:pPr>
              <w:numPr>
                <w:ilvl w:val="0"/>
                <w:numId w:val="4"/>
              </w:numPr>
            </w:pPr>
            <w:r>
              <w:t xml:space="preserve">Актуальные вопросы преподавания </w:t>
            </w:r>
            <w:proofErr w:type="spellStart"/>
            <w:proofErr w:type="gramStart"/>
            <w:r>
              <w:t>преподавания</w:t>
            </w:r>
            <w:proofErr w:type="spellEnd"/>
            <w:proofErr w:type="gramEnd"/>
            <w:r>
              <w:t xml:space="preserve"> ИЗО в условиях реализации ФГОС.</w:t>
            </w:r>
          </w:p>
        </w:tc>
        <w:tc>
          <w:tcPr>
            <w:tcW w:w="909" w:type="dxa"/>
          </w:tcPr>
          <w:p w:rsidR="00C8189D" w:rsidRDefault="00C8189D" w:rsidP="002F3E2C">
            <w:pPr>
              <w:ind w:left="214" w:hanging="214"/>
            </w:pPr>
            <w:r>
              <w:t>2018</w:t>
            </w:r>
          </w:p>
          <w:p w:rsidR="00C8189D" w:rsidRPr="001B17DD" w:rsidRDefault="00C8189D" w:rsidP="002F3E2C"/>
          <w:p w:rsidR="00C8189D" w:rsidRDefault="00C8189D" w:rsidP="002F3E2C"/>
          <w:p w:rsidR="00C8189D" w:rsidRPr="001B17DD" w:rsidRDefault="00C8189D" w:rsidP="002F3E2C">
            <w:r>
              <w:t>2019</w:t>
            </w:r>
          </w:p>
        </w:tc>
      </w:tr>
      <w:tr w:rsidR="00C8189D" w:rsidRPr="005A20A3" w:rsidTr="002F3E2C">
        <w:trPr>
          <w:trHeight w:val="641"/>
        </w:trPr>
        <w:tc>
          <w:tcPr>
            <w:tcW w:w="1717" w:type="dxa"/>
          </w:tcPr>
          <w:p w:rsidR="00C8189D" w:rsidRPr="00A975C7" w:rsidRDefault="00C8189D" w:rsidP="002F3E2C">
            <w:proofErr w:type="spellStart"/>
            <w:r w:rsidRPr="00A975C7">
              <w:t>Абусагитова</w:t>
            </w:r>
            <w:proofErr w:type="spellEnd"/>
            <w:r w:rsidRPr="00A975C7">
              <w:t xml:space="preserve"> Р.Р.</w:t>
            </w:r>
          </w:p>
        </w:tc>
        <w:tc>
          <w:tcPr>
            <w:tcW w:w="2353" w:type="dxa"/>
          </w:tcPr>
          <w:p w:rsidR="00C8189D" w:rsidRPr="005A20A3" w:rsidRDefault="00C8189D" w:rsidP="002F3E2C">
            <w:r>
              <w:t>Современный подход к преподаванию химии в условиях внедрения ФГОС</w:t>
            </w:r>
          </w:p>
        </w:tc>
        <w:tc>
          <w:tcPr>
            <w:tcW w:w="4306" w:type="dxa"/>
          </w:tcPr>
          <w:p w:rsidR="00C8189D" w:rsidRDefault="00C8189D" w:rsidP="00C8189D">
            <w:pPr>
              <w:numPr>
                <w:ilvl w:val="0"/>
                <w:numId w:val="5"/>
              </w:numPr>
            </w:pPr>
            <w:r>
              <w:t>Основные направления и ценностные основы процесса воспитания и социализации учащихся государственного образовательного стандарта.</w:t>
            </w:r>
          </w:p>
          <w:p w:rsidR="00C8189D" w:rsidRPr="005A20A3" w:rsidRDefault="00C8189D" w:rsidP="00C8189D">
            <w:pPr>
              <w:numPr>
                <w:ilvl w:val="0"/>
                <w:numId w:val="5"/>
              </w:numPr>
            </w:pPr>
            <w:r>
              <w:t>Особенности преподавания предмета «Химия» в условиях реализации ФГОС общего образования.</w:t>
            </w:r>
          </w:p>
        </w:tc>
        <w:tc>
          <w:tcPr>
            <w:tcW w:w="909" w:type="dxa"/>
          </w:tcPr>
          <w:p w:rsidR="00C8189D" w:rsidRDefault="00C8189D" w:rsidP="002F3E2C">
            <w:pPr>
              <w:ind w:left="214" w:hanging="214"/>
            </w:pPr>
            <w:r>
              <w:t>2017</w:t>
            </w:r>
          </w:p>
          <w:p w:rsidR="00C8189D" w:rsidRPr="001B17DD" w:rsidRDefault="00C8189D" w:rsidP="002F3E2C"/>
          <w:p w:rsidR="00C8189D" w:rsidRPr="001B17DD" w:rsidRDefault="00C8189D" w:rsidP="002F3E2C"/>
          <w:p w:rsidR="00C8189D" w:rsidRPr="001B17DD" w:rsidRDefault="00C8189D" w:rsidP="002F3E2C"/>
          <w:p w:rsidR="00C8189D" w:rsidRDefault="00C8189D" w:rsidP="002F3E2C"/>
          <w:p w:rsidR="00C8189D" w:rsidRPr="001B17DD" w:rsidRDefault="00C8189D" w:rsidP="002F3E2C">
            <w:r>
              <w:t>2018</w:t>
            </w:r>
          </w:p>
        </w:tc>
      </w:tr>
      <w:tr w:rsidR="00312E2D" w:rsidRPr="005A20A3" w:rsidTr="002F3E2C">
        <w:trPr>
          <w:trHeight w:val="641"/>
        </w:trPr>
        <w:tc>
          <w:tcPr>
            <w:tcW w:w="1717" w:type="dxa"/>
          </w:tcPr>
          <w:p w:rsidR="00312E2D" w:rsidRPr="007162DE" w:rsidRDefault="00312E2D" w:rsidP="002F3E2C">
            <w:proofErr w:type="spellStart"/>
            <w:r w:rsidRPr="007162DE">
              <w:t>Мамикова</w:t>
            </w:r>
            <w:proofErr w:type="spellEnd"/>
            <w:r w:rsidRPr="007162DE">
              <w:t xml:space="preserve"> Г.А.</w:t>
            </w:r>
          </w:p>
        </w:tc>
        <w:tc>
          <w:tcPr>
            <w:tcW w:w="2353" w:type="dxa"/>
          </w:tcPr>
          <w:p w:rsidR="00312E2D" w:rsidRPr="007162DE" w:rsidRDefault="00312E2D" w:rsidP="002F3E2C">
            <w:r w:rsidRPr="007162DE">
              <w:t>Использование занимательного материала на уроках для повышения их эффективности в условиях внедрения ФГОС.</w:t>
            </w:r>
          </w:p>
        </w:tc>
        <w:tc>
          <w:tcPr>
            <w:tcW w:w="4306" w:type="dxa"/>
          </w:tcPr>
          <w:p w:rsidR="00312E2D" w:rsidRDefault="00312E2D" w:rsidP="00312E2D">
            <w:r w:rsidRPr="009C6994">
              <w:t>ГАОУ ТО ДПО "ТОГИРРО" "Развитие профессиональных компетенций учителей химии в услови</w:t>
            </w:r>
            <w:r>
              <w:t xml:space="preserve">ях реализации ФГОС", 36ч, </w:t>
            </w:r>
          </w:p>
          <w:p w:rsidR="00312E2D" w:rsidRPr="007162DE" w:rsidRDefault="00312E2D" w:rsidP="00312E2D">
            <w:r w:rsidRPr="009C6994">
              <w:t xml:space="preserve">.ГАОУ ТО ДПО "ТОГИРРО" "Актуальные проблемы профессионально-педагогического развития </w:t>
            </w:r>
            <w:proofErr w:type="spellStart"/>
            <w:r w:rsidRPr="009C6994">
              <w:t>учителея</w:t>
            </w:r>
            <w:proofErr w:type="spellEnd"/>
            <w:r w:rsidRPr="009C6994">
              <w:t xml:space="preserve"> биологии в условиях ФГОС", 72 ч.</w:t>
            </w:r>
          </w:p>
        </w:tc>
        <w:tc>
          <w:tcPr>
            <w:tcW w:w="909" w:type="dxa"/>
          </w:tcPr>
          <w:p w:rsidR="00312E2D" w:rsidRDefault="00312E2D" w:rsidP="00312E2D">
            <w:pPr>
              <w:jc w:val="center"/>
            </w:pPr>
            <w:r>
              <w:t>2017</w:t>
            </w:r>
          </w:p>
          <w:p w:rsidR="00312E2D" w:rsidRDefault="00312E2D" w:rsidP="00312E2D">
            <w:pPr>
              <w:jc w:val="center"/>
            </w:pPr>
          </w:p>
          <w:p w:rsidR="00312E2D" w:rsidRDefault="00312E2D" w:rsidP="00312E2D">
            <w:pPr>
              <w:jc w:val="center"/>
            </w:pPr>
          </w:p>
          <w:p w:rsidR="00312E2D" w:rsidRDefault="00312E2D" w:rsidP="00312E2D">
            <w:pPr>
              <w:jc w:val="center"/>
            </w:pPr>
          </w:p>
          <w:p w:rsidR="00312E2D" w:rsidRDefault="00312E2D" w:rsidP="00312E2D">
            <w:pPr>
              <w:jc w:val="center"/>
            </w:pPr>
            <w:r>
              <w:t>2018</w:t>
            </w:r>
          </w:p>
          <w:p w:rsidR="00312E2D" w:rsidRDefault="00312E2D" w:rsidP="00312E2D">
            <w:pPr>
              <w:jc w:val="center"/>
            </w:pPr>
          </w:p>
          <w:p w:rsidR="00312E2D" w:rsidRPr="007162DE" w:rsidRDefault="00312E2D" w:rsidP="00312E2D"/>
        </w:tc>
      </w:tr>
      <w:tr w:rsidR="00312E2D" w:rsidRPr="005A20A3" w:rsidTr="002F3E2C">
        <w:trPr>
          <w:trHeight w:val="641"/>
        </w:trPr>
        <w:tc>
          <w:tcPr>
            <w:tcW w:w="1717" w:type="dxa"/>
          </w:tcPr>
          <w:p w:rsidR="00312E2D" w:rsidRPr="007162DE" w:rsidRDefault="00312E2D" w:rsidP="002F3E2C">
            <w:r>
              <w:t>Урамаева Н.М.</w:t>
            </w:r>
          </w:p>
        </w:tc>
        <w:tc>
          <w:tcPr>
            <w:tcW w:w="2353" w:type="dxa"/>
          </w:tcPr>
          <w:p w:rsidR="00312E2D" w:rsidRPr="007162DE" w:rsidRDefault="00312E2D" w:rsidP="002F3E2C"/>
        </w:tc>
        <w:tc>
          <w:tcPr>
            <w:tcW w:w="4306" w:type="dxa"/>
          </w:tcPr>
          <w:p w:rsidR="00312E2D" w:rsidRPr="007162DE" w:rsidRDefault="00312E2D" w:rsidP="002F3E2C"/>
        </w:tc>
        <w:tc>
          <w:tcPr>
            <w:tcW w:w="909" w:type="dxa"/>
          </w:tcPr>
          <w:p w:rsidR="00312E2D" w:rsidRPr="007162DE" w:rsidRDefault="00312E2D" w:rsidP="002F3E2C"/>
        </w:tc>
      </w:tr>
    </w:tbl>
    <w:p w:rsidR="00C8189D" w:rsidRDefault="00C8189D" w:rsidP="00C8189D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8189D" w:rsidRDefault="00C8189D" w:rsidP="00C8189D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874D3F" w:rsidRDefault="00874D3F" w:rsidP="00C8189D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8189D" w:rsidRPr="00D6252D" w:rsidRDefault="00C8189D" w:rsidP="00C8189D">
      <w:pPr>
        <w:suppressAutoHyphens/>
        <w:autoSpaceDE w:val="0"/>
        <w:jc w:val="center"/>
        <w:rPr>
          <w:b/>
          <w:lang w:eastAsia="ar-SA"/>
        </w:rPr>
      </w:pPr>
      <w:r w:rsidRPr="00E62C5C">
        <w:rPr>
          <w:b/>
          <w:sz w:val="28"/>
          <w:szCs w:val="28"/>
          <w:lang w:eastAsia="ar-SA"/>
        </w:rPr>
        <w:t>План</w:t>
      </w:r>
      <w:r>
        <w:rPr>
          <w:b/>
          <w:sz w:val="28"/>
          <w:szCs w:val="28"/>
          <w:lang w:eastAsia="ar-SA"/>
        </w:rPr>
        <w:t>ирование заседаний КМО</w:t>
      </w:r>
      <w:r w:rsidRPr="00E62C5C">
        <w:rPr>
          <w:b/>
          <w:sz w:val="28"/>
          <w:szCs w:val="28"/>
          <w:lang w:eastAsia="ar-SA"/>
        </w:rPr>
        <w:t xml:space="preserve"> учителей предметов </w:t>
      </w:r>
      <w:r w:rsidRPr="00E62C5C">
        <w:rPr>
          <w:b/>
          <w:sz w:val="28"/>
          <w:szCs w:val="28"/>
        </w:rPr>
        <w:t>естественно-математического</w:t>
      </w:r>
      <w:r w:rsidRPr="00E62C5C">
        <w:rPr>
          <w:b/>
          <w:sz w:val="28"/>
          <w:szCs w:val="28"/>
          <w:lang w:eastAsia="ar-SA"/>
        </w:rPr>
        <w:t xml:space="preserve"> цикла</w:t>
      </w:r>
      <w:r w:rsidR="00013987">
        <w:rPr>
          <w:b/>
          <w:sz w:val="28"/>
          <w:szCs w:val="28"/>
          <w:lang w:eastAsia="ar-SA"/>
        </w:rPr>
        <w:t xml:space="preserve"> </w:t>
      </w:r>
      <w:r w:rsidRPr="00E62C5C">
        <w:rPr>
          <w:b/>
          <w:sz w:val="28"/>
          <w:szCs w:val="28"/>
          <w:lang w:eastAsia="ar-SA"/>
        </w:rPr>
        <w:t>на 20</w:t>
      </w:r>
      <w:r>
        <w:rPr>
          <w:b/>
          <w:sz w:val="28"/>
          <w:szCs w:val="28"/>
          <w:lang w:eastAsia="ar-SA"/>
        </w:rPr>
        <w:t>2</w:t>
      </w:r>
      <w:r w:rsidR="00013987">
        <w:rPr>
          <w:b/>
          <w:sz w:val="28"/>
          <w:szCs w:val="28"/>
          <w:lang w:eastAsia="ar-SA"/>
        </w:rPr>
        <w:t>2</w:t>
      </w:r>
      <w:r w:rsidRPr="00E62C5C">
        <w:rPr>
          <w:b/>
          <w:sz w:val="28"/>
          <w:szCs w:val="28"/>
          <w:lang w:eastAsia="ar-SA"/>
        </w:rPr>
        <w:t xml:space="preserve"> -20</w:t>
      </w:r>
      <w:r>
        <w:rPr>
          <w:b/>
          <w:sz w:val="28"/>
          <w:szCs w:val="28"/>
          <w:lang w:eastAsia="ar-SA"/>
        </w:rPr>
        <w:t>2</w:t>
      </w:r>
      <w:r w:rsidR="00013987">
        <w:rPr>
          <w:b/>
          <w:sz w:val="28"/>
          <w:szCs w:val="28"/>
          <w:lang w:eastAsia="ar-SA"/>
        </w:rPr>
        <w:t>3</w:t>
      </w:r>
      <w:r w:rsidRPr="00E62C5C">
        <w:rPr>
          <w:b/>
          <w:sz w:val="28"/>
          <w:szCs w:val="28"/>
          <w:lang w:eastAsia="ar-SA"/>
        </w:rPr>
        <w:t xml:space="preserve"> учебный  год</w:t>
      </w:r>
    </w:p>
    <w:p w:rsidR="00C8189D" w:rsidRPr="005A0811" w:rsidRDefault="00C8189D" w:rsidP="00C8189D">
      <w:pPr>
        <w:rPr>
          <w:b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9"/>
        <w:gridCol w:w="4658"/>
        <w:gridCol w:w="1590"/>
        <w:gridCol w:w="1883"/>
      </w:tblGrid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месяц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Тематика заседания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Срок проведения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ответственный</w:t>
            </w: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I заседание.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9AC" w:rsidRPr="00936C35" w:rsidRDefault="008869AC" w:rsidP="002F3E2C">
            <w:pPr>
              <w:spacing w:after="150" w:line="309" w:lineRule="atLeast"/>
              <w:rPr>
                <w:b/>
              </w:rPr>
            </w:pPr>
            <w:r>
              <w:t xml:space="preserve"> </w:t>
            </w:r>
            <w:r w:rsidRPr="00936C35">
              <w:rPr>
                <w:b/>
              </w:rPr>
              <w:t>«Организация учебно-методического процесса на 2022 -2023 учебный год»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1.Анализ резу</w:t>
            </w:r>
            <w:r>
              <w:rPr>
                <w:color w:val="000000"/>
              </w:rPr>
              <w:t xml:space="preserve">льтатов итоговой аттестации в 9,11 </w:t>
            </w:r>
            <w:r w:rsidRPr="008B5735">
              <w:rPr>
                <w:color w:val="000000"/>
              </w:rPr>
              <w:t>класс</w:t>
            </w:r>
            <w:r>
              <w:rPr>
                <w:color w:val="000000"/>
              </w:rPr>
              <w:t>ах</w:t>
            </w:r>
            <w:r w:rsidRPr="008B5735">
              <w:rPr>
                <w:color w:val="000000"/>
              </w:rPr>
              <w:t xml:space="preserve"> за 202</w:t>
            </w:r>
            <w:r w:rsidR="002F3E2C">
              <w:rPr>
                <w:color w:val="000000"/>
              </w:rPr>
              <w:t>1</w:t>
            </w:r>
            <w:r w:rsidRPr="008B5735">
              <w:rPr>
                <w:color w:val="000000"/>
              </w:rPr>
              <w:t>-202</w:t>
            </w:r>
            <w:r w:rsidR="002F3E2C">
              <w:rPr>
                <w:color w:val="000000"/>
              </w:rPr>
              <w:t>2</w:t>
            </w:r>
            <w:r w:rsidRPr="008B5735">
              <w:rPr>
                <w:color w:val="000000"/>
              </w:rPr>
              <w:t xml:space="preserve"> учебный год.</w:t>
            </w:r>
          </w:p>
          <w:p w:rsidR="00C8189D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2.Анализ ВПР – объективность оценивания, проведения, проверки. Соотношение внешней и внутренней оценки.</w:t>
            </w:r>
          </w:p>
          <w:p w:rsidR="008869AC" w:rsidRPr="008B5735" w:rsidRDefault="008869AC" w:rsidP="002F3E2C">
            <w:pPr>
              <w:spacing w:after="150" w:line="309" w:lineRule="atLeast"/>
              <w:rPr>
                <w:color w:val="000000"/>
              </w:rPr>
            </w:pPr>
            <w:r>
              <w:t xml:space="preserve">Обмен опытом «Система подготовки </w:t>
            </w:r>
            <w:r>
              <w:lastRenderedPageBreak/>
              <w:t>учащихся к ВПР»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3. Утверждение плана работы </w:t>
            </w:r>
            <w:r>
              <w:rPr>
                <w:color w:val="000000"/>
              </w:rPr>
              <w:t>К</w:t>
            </w:r>
            <w:r w:rsidRPr="008B5735">
              <w:rPr>
                <w:color w:val="000000"/>
              </w:rPr>
              <w:t>МО на 202</w:t>
            </w:r>
            <w:r w:rsidR="002F3E2C">
              <w:rPr>
                <w:color w:val="000000"/>
              </w:rPr>
              <w:t>2</w:t>
            </w:r>
            <w:r w:rsidRPr="008B5735">
              <w:rPr>
                <w:color w:val="000000"/>
              </w:rPr>
              <w:t xml:space="preserve"> – 202</w:t>
            </w:r>
            <w:r w:rsidR="002F3E2C">
              <w:rPr>
                <w:color w:val="000000"/>
              </w:rPr>
              <w:t>3</w:t>
            </w:r>
            <w:r w:rsidRPr="008B5735">
              <w:rPr>
                <w:color w:val="000000"/>
              </w:rPr>
              <w:t xml:space="preserve"> </w:t>
            </w:r>
            <w:proofErr w:type="spellStart"/>
            <w:r w:rsidRPr="008B5735">
              <w:rPr>
                <w:color w:val="000000"/>
              </w:rPr>
              <w:t>уч.г</w:t>
            </w:r>
            <w:proofErr w:type="spellEnd"/>
            <w:r w:rsidRPr="008B5735">
              <w:rPr>
                <w:color w:val="000000"/>
              </w:rPr>
              <w:t>.</w:t>
            </w:r>
          </w:p>
          <w:p w:rsidR="00C8189D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4.</w:t>
            </w:r>
            <w:r w:rsidRPr="004D1921">
              <w:rPr>
                <w:color w:val="000000"/>
              </w:rPr>
              <w:t>Рассмотрение рабочих программ учителей – предметников, программ учебных предметов, фак</w:t>
            </w:r>
            <w:r>
              <w:rPr>
                <w:color w:val="000000"/>
              </w:rPr>
              <w:t xml:space="preserve">ультативных и элективных курсов на </w:t>
            </w:r>
            <w:r w:rsidRPr="008B5735">
              <w:rPr>
                <w:color w:val="000000"/>
              </w:rPr>
              <w:t>202</w:t>
            </w:r>
            <w:r w:rsidR="002F3E2C">
              <w:rPr>
                <w:color w:val="000000"/>
              </w:rPr>
              <w:t>2</w:t>
            </w:r>
            <w:r w:rsidRPr="008B5735">
              <w:rPr>
                <w:color w:val="000000"/>
              </w:rPr>
              <w:t>-202</w:t>
            </w:r>
            <w:r w:rsidR="002F3E2C">
              <w:rPr>
                <w:color w:val="000000"/>
              </w:rPr>
              <w:t>3</w:t>
            </w:r>
            <w:r w:rsidRPr="008B5735">
              <w:rPr>
                <w:color w:val="000000"/>
              </w:rPr>
              <w:t xml:space="preserve"> </w:t>
            </w:r>
            <w:proofErr w:type="spellStart"/>
            <w:r w:rsidRPr="008B5735">
              <w:rPr>
                <w:color w:val="000000"/>
              </w:rPr>
              <w:t>уч</w:t>
            </w:r>
            <w:proofErr w:type="gramStart"/>
            <w:r w:rsidRPr="008B5735">
              <w:rPr>
                <w:color w:val="000000"/>
              </w:rPr>
              <w:t>.г</w:t>
            </w:r>
            <w:proofErr w:type="spellEnd"/>
            <w:proofErr w:type="gramEnd"/>
          </w:p>
          <w:p w:rsidR="008869AC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5. </w:t>
            </w:r>
            <w:r w:rsidR="008869AC">
              <w:t>Корректировка планов самообразования педагогов.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6. Составление план-графика открытых мероприятий и уроков на 202</w:t>
            </w:r>
            <w:r w:rsidR="002F3E2C">
              <w:rPr>
                <w:color w:val="000000"/>
              </w:rPr>
              <w:t>2</w:t>
            </w:r>
            <w:r w:rsidRPr="008B5735">
              <w:rPr>
                <w:color w:val="000000"/>
              </w:rPr>
              <w:t>-202</w:t>
            </w:r>
            <w:r w:rsidR="002F3E2C">
              <w:rPr>
                <w:color w:val="000000"/>
              </w:rPr>
              <w:t>3</w:t>
            </w:r>
            <w:r w:rsidRPr="008B5735">
              <w:rPr>
                <w:color w:val="000000"/>
              </w:rPr>
              <w:t xml:space="preserve"> уч. год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lastRenderedPageBreak/>
              <w:t>Август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сентябрь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К</w:t>
            </w:r>
            <w:r w:rsidRPr="008B5735">
              <w:rPr>
                <w:color w:val="000000"/>
              </w:rPr>
              <w:t>МО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Работа между заседаниями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Сентябр</w:t>
            </w:r>
            <w:proofErr w:type="gramStart"/>
            <w:r w:rsidRPr="008B5735">
              <w:rPr>
                <w:color w:val="000000"/>
              </w:rPr>
              <w:t>ь-</w:t>
            </w:r>
            <w:proofErr w:type="gramEnd"/>
            <w:r w:rsidRPr="008B5735">
              <w:rPr>
                <w:color w:val="000000"/>
              </w:rPr>
              <w:t xml:space="preserve"> октябрь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C8189D" w:rsidRPr="008B5735" w:rsidTr="002F3E2C">
        <w:trPr>
          <w:trHeight w:val="6505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A4" w:rsidRPr="005608A4" w:rsidRDefault="00153981" w:rsidP="00861D61">
            <w:pPr>
              <w:numPr>
                <w:ilvl w:val="0"/>
                <w:numId w:val="12"/>
              </w:numPr>
              <w:suppressAutoHyphens/>
              <w:spacing w:after="160" w:line="276" w:lineRule="auto"/>
              <w:rPr>
                <w:rFonts w:eastAsia="Calibri"/>
                <w:lang w:eastAsia="en-US"/>
              </w:rPr>
            </w:pPr>
            <w:r>
              <w:t xml:space="preserve">Заполнение информационных листов членами </w:t>
            </w:r>
            <w:r w:rsidR="005608A4">
              <w:t>К</w:t>
            </w:r>
            <w:r>
              <w:t xml:space="preserve">МО </w:t>
            </w:r>
          </w:p>
          <w:p w:rsidR="00153981" w:rsidRPr="00153981" w:rsidRDefault="00153981" w:rsidP="00861D61">
            <w:pPr>
              <w:numPr>
                <w:ilvl w:val="0"/>
                <w:numId w:val="12"/>
              </w:numPr>
              <w:suppressAutoHyphens/>
              <w:spacing w:after="160" w:line="276" w:lineRule="auto"/>
              <w:rPr>
                <w:rFonts w:eastAsia="Calibri"/>
                <w:lang w:eastAsia="en-US"/>
              </w:rPr>
            </w:pPr>
            <w:r>
              <w:t>Обработка полученных данных и формирование банка данных дл</w:t>
            </w:r>
            <w:r w:rsidR="005608A4">
              <w:t>я мониторинга работы членов КМО.</w:t>
            </w:r>
          </w:p>
          <w:p w:rsidR="00153981" w:rsidRPr="00153981" w:rsidRDefault="00153981" w:rsidP="00153981">
            <w:pPr>
              <w:numPr>
                <w:ilvl w:val="0"/>
                <w:numId w:val="12"/>
              </w:numPr>
              <w:suppressAutoHyphens/>
              <w:spacing w:after="160" w:line="276" w:lineRule="auto"/>
              <w:rPr>
                <w:bCs/>
                <w:color w:val="000000"/>
                <w:shd w:val="clear" w:color="auto" w:fill="FFFFFF"/>
              </w:rPr>
            </w:pPr>
            <w:r>
              <w:t xml:space="preserve"> Проверка готовности УМК по предметам. </w:t>
            </w:r>
          </w:p>
          <w:p w:rsidR="005608A4" w:rsidRPr="005608A4" w:rsidRDefault="005608A4" w:rsidP="00153981">
            <w:pPr>
              <w:numPr>
                <w:ilvl w:val="0"/>
                <w:numId w:val="12"/>
              </w:numPr>
              <w:suppressAutoHyphens/>
              <w:spacing w:after="160" w:line="276" w:lineRule="auto"/>
              <w:rPr>
                <w:bCs/>
                <w:color w:val="000000"/>
                <w:shd w:val="clear" w:color="auto" w:fill="FFFFFF"/>
              </w:rPr>
            </w:pPr>
            <w:r>
              <w:t>Корректировка и формирование банка КИМ для проведения промежуточной аттестации</w:t>
            </w:r>
          </w:p>
          <w:p w:rsidR="005608A4" w:rsidRPr="005608A4" w:rsidRDefault="005608A4" w:rsidP="00153981">
            <w:pPr>
              <w:numPr>
                <w:ilvl w:val="0"/>
                <w:numId w:val="12"/>
              </w:numPr>
              <w:suppressAutoHyphens/>
              <w:spacing w:after="160" w:line="276" w:lineRule="auto"/>
              <w:rPr>
                <w:bCs/>
                <w:color w:val="000000"/>
                <w:shd w:val="clear" w:color="auto" w:fill="FFFFFF"/>
              </w:rPr>
            </w:pPr>
            <w:r>
              <w:t xml:space="preserve">Разработка планов работы по подготовке учащихся к ВПР </w:t>
            </w:r>
          </w:p>
          <w:p w:rsidR="005608A4" w:rsidRPr="005608A4" w:rsidRDefault="005608A4" w:rsidP="00153981">
            <w:pPr>
              <w:numPr>
                <w:ilvl w:val="0"/>
                <w:numId w:val="12"/>
              </w:numPr>
              <w:suppressAutoHyphens/>
              <w:spacing w:after="160" w:line="276" w:lineRule="auto"/>
              <w:rPr>
                <w:bCs/>
                <w:color w:val="000000"/>
                <w:shd w:val="clear" w:color="auto" w:fill="FFFFFF"/>
              </w:rPr>
            </w:pPr>
            <w:r>
              <w:t xml:space="preserve"> Работа с одарёнными детьми: подготовка и участие в школьных олимпиадах по предметам</w:t>
            </w:r>
            <w:proofErr w:type="gramStart"/>
            <w:r>
              <w:t xml:space="preserve"> .</w:t>
            </w:r>
            <w:proofErr w:type="gramEnd"/>
          </w:p>
          <w:p w:rsidR="00177971" w:rsidRPr="00027E5A" w:rsidRDefault="005608A4" w:rsidP="005608A4">
            <w:pPr>
              <w:numPr>
                <w:ilvl w:val="0"/>
                <w:numId w:val="12"/>
              </w:numPr>
              <w:suppressAutoHyphens/>
              <w:spacing w:after="160" w:line="276" w:lineRule="auto"/>
            </w:pPr>
            <w:r>
              <w:t xml:space="preserve"> Уточнение списка аттестуемых членов.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II заседание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765CE1" w:rsidRDefault="00936C35" w:rsidP="002F3E2C">
            <w:pPr>
              <w:spacing w:after="150" w:line="309" w:lineRule="atLeast"/>
              <w:rPr>
                <w:b/>
                <w:color w:val="000000"/>
              </w:rPr>
            </w:pPr>
            <w:r w:rsidRPr="00765CE1">
              <w:rPr>
                <w:b/>
              </w:rPr>
              <w:t>«Организация эфф</w:t>
            </w:r>
            <w:r w:rsidR="00765CE1">
              <w:rPr>
                <w:b/>
              </w:rPr>
              <w:t xml:space="preserve">ективной подготовки к ОГЭ и ЕГЭ </w:t>
            </w:r>
            <w:r w:rsidR="00C8189D" w:rsidRPr="00765CE1">
              <w:rPr>
                <w:b/>
                <w:bCs/>
                <w:color w:val="000000"/>
              </w:rPr>
              <w:t>школьника как один из способов повышения качества обучения».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План заседания: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lastRenderedPageBreak/>
              <w:t xml:space="preserve">1. </w:t>
            </w:r>
            <w:r w:rsidR="00936C35">
              <w:t>Выбор оптимальных подходов в обучении, способствующих успешной сдач</w:t>
            </w:r>
            <w:r w:rsidR="00F339F6">
              <w:t>е</w:t>
            </w:r>
            <w:r w:rsidR="00936C35">
              <w:t xml:space="preserve"> ОГЭ и ЕГЭ</w:t>
            </w:r>
          </w:p>
          <w:p w:rsidR="00936C35" w:rsidRPr="008B5735" w:rsidRDefault="00C8189D" w:rsidP="00936C35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2. </w:t>
            </w:r>
            <w:r w:rsidR="00936C35">
              <w:t xml:space="preserve">Итоги и анализ школьного тура олимпиад </w:t>
            </w:r>
            <w:r w:rsidR="00936C35" w:rsidRPr="008B5735">
              <w:rPr>
                <w:color w:val="000000"/>
              </w:rPr>
              <w:t>школьников по предметам в 202</w:t>
            </w:r>
            <w:r w:rsidR="00936C35">
              <w:rPr>
                <w:color w:val="000000"/>
              </w:rPr>
              <w:t>2</w:t>
            </w:r>
            <w:r w:rsidR="00936C35" w:rsidRPr="008B5735">
              <w:rPr>
                <w:color w:val="000000"/>
              </w:rPr>
              <w:t>-202</w:t>
            </w:r>
            <w:r w:rsidR="00936C35">
              <w:rPr>
                <w:color w:val="000000"/>
              </w:rPr>
              <w:t>3</w:t>
            </w:r>
            <w:r w:rsidR="00936C35" w:rsidRPr="008B5735">
              <w:rPr>
                <w:color w:val="000000"/>
              </w:rPr>
              <w:t xml:space="preserve"> учебном году.</w:t>
            </w:r>
          </w:p>
          <w:p w:rsidR="00936C35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3. </w:t>
            </w:r>
            <w:r w:rsidR="00936C35">
              <w:t>Мониторинг участия педагогов в методических мероприятиях за 1 полугодие 2022-2023 учебного года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4.  Итоги 1 четверти. Успеваемость и качество знаний по предметам </w:t>
            </w:r>
            <w:r>
              <w:rPr>
                <w:color w:val="000000"/>
              </w:rPr>
              <w:t>К</w:t>
            </w:r>
            <w:r w:rsidRPr="008B5735">
              <w:rPr>
                <w:color w:val="000000"/>
              </w:rPr>
              <w:t>МО. Анализ выполнения рабочих программ и практической части.</w:t>
            </w:r>
          </w:p>
          <w:p w:rsidR="00C8189D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6. Об аттестационных материалах итоговой аттестации выпускников 202</w:t>
            </w:r>
            <w:r w:rsidR="002F3E2C">
              <w:rPr>
                <w:color w:val="000000"/>
              </w:rPr>
              <w:t>2</w:t>
            </w:r>
            <w:r w:rsidRPr="008B5735">
              <w:rPr>
                <w:color w:val="000000"/>
              </w:rPr>
              <w:t>-202</w:t>
            </w:r>
            <w:r w:rsidR="002F3E2C">
              <w:rPr>
                <w:color w:val="000000"/>
              </w:rPr>
              <w:t>3</w:t>
            </w:r>
            <w:r w:rsidRPr="008B5735">
              <w:rPr>
                <w:color w:val="000000"/>
              </w:rPr>
              <w:t xml:space="preserve"> уч. года и о материалах ВПР</w:t>
            </w:r>
          </w:p>
          <w:p w:rsidR="0077779C" w:rsidRPr="008B5735" w:rsidRDefault="0077779C" w:rsidP="0077779C">
            <w:pPr>
              <w:spacing w:after="150" w:line="309" w:lineRule="atLeast"/>
              <w:rPr>
                <w:color w:val="000000"/>
              </w:rPr>
            </w:pPr>
            <w:r>
              <w:rPr>
                <w:color w:val="000000"/>
              </w:rPr>
              <w:t>7. Подготовка к неделе математики.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lastRenderedPageBreak/>
              <w:t>Ноябрь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К</w:t>
            </w:r>
            <w:r w:rsidRPr="008B5735">
              <w:rPr>
                <w:color w:val="000000"/>
              </w:rPr>
              <w:t>МО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Работа между заседаниями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Ноябрь-декабрь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C8189D" w:rsidRPr="008B5735" w:rsidTr="002F3E2C">
        <w:trPr>
          <w:trHeight w:val="6790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1. </w:t>
            </w:r>
            <w:r w:rsidR="005608A4">
              <w:t>Корректировка и работа над темами самообразования: посещение методических семинаров, конференций, курсов различных уровней с целью повышения педагогического мастерства.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2. </w:t>
            </w:r>
            <w:r w:rsidR="005608A4">
              <w:t>Размещение учителями методических материалов, накопленных в печатных изданиях, в сети Интернет.</w:t>
            </w:r>
          </w:p>
          <w:p w:rsidR="00FF1B55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3. </w:t>
            </w:r>
            <w:r w:rsidR="00FF1B55">
              <w:t xml:space="preserve">Организация и проведение четвертных, полугодовых  контрольных работ по предметам. </w:t>
            </w:r>
          </w:p>
          <w:p w:rsidR="00C8189D" w:rsidRDefault="00C8189D" w:rsidP="00FF1B55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4.  </w:t>
            </w:r>
            <w:r w:rsidR="00FF1B55">
              <w:t xml:space="preserve">Работа с одарёнными детьми: подготовка и участие учащихся в предметных конкурсах и олимпиадах различных уровней, выполнение </w:t>
            </w:r>
            <w:proofErr w:type="gramStart"/>
            <w:r w:rsidR="00FF1B55">
              <w:t>индивидуальных проектов</w:t>
            </w:r>
            <w:proofErr w:type="gramEnd"/>
            <w:r w:rsidR="00FF1B55">
              <w:t>.</w:t>
            </w:r>
          </w:p>
          <w:p w:rsidR="0077779C" w:rsidRPr="008B5735" w:rsidRDefault="0077779C" w:rsidP="00FF1B55">
            <w:pPr>
              <w:spacing w:after="150" w:line="309" w:lineRule="atLeast"/>
              <w:rPr>
                <w:color w:val="000000"/>
              </w:rPr>
            </w:pPr>
            <w:r>
              <w:t xml:space="preserve">5. Проведение недели математики. </w:t>
            </w:r>
            <w:r w:rsidR="007D662D">
              <w:t>Анализ.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F4168A" w:rsidRDefault="00C8189D" w:rsidP="00FF1B55"/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III заседание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E1" w:rsidRPr="00765CE1" w:rsidRDefault="00C8189D" w:rsidP="002F3E2C">
            <w:pPr>
              <w:spacing w:after="150" w:line="309" w:lineRule="atLeast"/>
              <w:rPr>
                <w:b/>
              </w:rPr>
            </w:pPr>
            <w:r w:rsidRPr="00765CE1">
              <w:rPr>
                <w:b/>
                <w:bCs/>
                <w:color w:val="000000"/>
              </w:rPr>
              <w:t xml:space="preserve"> </w:t>
            </w:r>
            <w:r w:rsidR="00765CE1" w:rsidRPr="00765CE1">
              <w:rPr>
                <w:b/>
              </w:rPr>
              <w:t xml:space="preserve">«Повышение качества знаний через активизацию внеклассной и </w:t>
            </w:r>
            <w:r w:rsidR="00765CE1" w:rsidRPr="00765CE1">
              <w:rPr>
                <w:b/>
              </w:rPr>
              <w:lastRenderedPageBreak/>
              <w:t>внеурочной деятельности»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План заседания:</w:t>
            </w:r>
          </w:p>
          <w:p w:rsidR="00765CE1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1. </w:t>
            </w:r>
            <w:r w:rsidR="00765CE1">
              <w:t xml:space="preserve">Отчет членов </w:t>
            </w:r>
            <w:r w:rsidR="00E75623">
              <w:t>К</w:t>
            </w:r>
            <w:r w:rsidR="00765CE1">
              <w:t>МО о проделанной работе по теме самообразования</w:t>
            </w:r>
          </w:p>
          <w:p w:rsidR="00765CE1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2. </w:t>
            </w:r>
            <w:r w:rsidR="00765CE1">
              <w:t xml:space="preserve">Из опыта работы членов </w:t>
            </w:r>
            <w:r w:rsidR="00E75623">
              <w:t>К</w:t>
            </w:r>
            <w:r w:rsidR="00765CE1">
              <w:t xml:space="preserve">МО по теме: «Повышение мотивации </w:t>
            </w:r>
            <w:proofErr w:type="gramStart"/>
            <w:r w:rsidR="00765CE1">
              <w:t>обучающихся</w:t>
            </w:r>
            <w:proofErr w:type="gramEnd"/>
            <w:r w:rsidR="00765CE1">
              <w:t xml:space="preserve"> к Январь,2023 учебной деятельности через различные формы внеурочной деятельности» </w:t>
            </w:r>
          </w:p>
          <w:p w:rsidR="00C8189D" w:rsidRPr="008B5735" w:rsidRDefault="00C8189D" w:rsidP="00E75623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3. </w:t>
            </w:r>
            <w:r w:rsidR="00765CE1">
              <w:t xml:space="preserve">Информирование членов </w:t>
            </w:r>
            <w:r w:rsidR="00E75623">
              <w:t>К</w:t>
            </w:r>
            <w:r w:rsidR="00765CE1">
              <w:t>МО о новинках методической литературы.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К</w:t>
            </w:r>
            <w:r w:rsidRPr="008B5735">
              <w:rPr>
                <w:color w:val="000000"/>
              </w:rPr>
              <w:t>МО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lastRenderedPageBreak/>
              <w:t>Учителя - предметники</w:t>
            </w: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jc w:val="center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Работа между заседаниями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77779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Январ</w:t>
            </w:r>
            <w:proofErr w:type="gramStart"/>
            <w:r w:rsidRPr="008B5735">
              <w:rPr>
                <w:color w:val="000000"/>
              </w:rPr>
              <w:t>ь-</w:t>
            </w:r>
            <w:proofErr w:type="gramEnd"/>
            <w:r w:rsidRPr="008B5735">
              <w:rPr>
                <w:color w:val="000000"/>
              </w:rPr>
              <w:t xml:space="preserve"> </w:t>
            </w:r>
            <w:r w:rsidR="0077779C">
              <w:rPr>
                <w:color w:val="000000"/>
              </w:rPr>
              <w:t>февраль- март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C8189D" w:rsidRPr="008B5735" w:rsidTr="0077779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1. </w:t>
            </w:r>
            <w:r w:rsidR="00FF1B55">
              <w:t>Работа над темами самообразования: посещение методических семинаров, конференций, курсов различных уровней с целью повышения педагогического мастерства.</w:t>
            </w:r>
          </w:p>
          <w:p w:rsidR="00FF1B55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2. </w:t>
            </w:r>
            <w:r w:rsidR="00FF1B55">
              <w:t>Размещение учителями методических материалов, накопленных в печатных изданиях, в сети Интернет</w:t>
            </w:r>
          </w:p>
          <w:p w:rsidR="00FF1B55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3. </w:t>
            </w:r>
            <w:r w:rsidR="00FF1B55">
              <w:t>Организация и проведение четвертных контрольных работ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4. Подготовка</w:t>
            </w:r>
            <w:r w:rsidR="0077779C">
              <w:rPr>
                <w:color w:val="000000"/>
              </w:rPr>
              <w:t xml:space="preserve"> к </w:t>
            </w:r>
            <w:r w:rsidRPr="008B5735">
              <w:rPr>
                <w:color w:val="000000"/>
              </w:rPr>
              <w:t xml:space="preserve"> ВПР</w:t>
            </w:r>
            <w:r>
              <w:rPr>
                <w:color w:val="000000"/>
              </w:rPr>
              <w:t>.</w:t>
            </w:r>
          </w:p>
          <w:p w:rsidR="00C8189D" w:rsidRPr="008B5735" w:rsidRDefault="00C8189D" w:rsidP="0077779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5. </w:t>
            </w:r>
            <w:r w:rsidR="0077779C">
              <w:t>Подготовка к  промежуточной аттестации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89D" w:rsidRPr="00F4168A" w:rsidRDefault="00C8189D" w:rsidP="002F3E2C"/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IV заседание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E1" w:rsidRPr="00765CE1" w:rsidRDefault="00765CE1" w:rsidP="002F3E2C">
            <w:pPr>
              <w:spacing w:after="150" w:line="309" w:lineRule="atLeast"/>
              <w:rPr>
                <w:b/>
              </w:rPr>
            </w:pPr>
            <w:r w:rsidRPr="00765CE1">
              <w:rPr>
                <w:b/>
              </w:rPr>
              <w:t>«Контроль над качеством знаний — одно из важных средств повышения эффективности образовательного процесса в условиях ФГОС»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План заседания: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1. </w:t>
            </w:r>
            <w:r w:rsidR="00765CE1">
              <w:t>Проблема повышения качества знаний обучающихся в условиях внедрения ФГОС</w:t>
            </w:r>
          </w:p>
          <w:p w:rsidR="00765CE1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2. </w:t>
            </w:r>
            <w:r w:rsidR="00765CE1">
              <w:t>Обмен опытом по теме «Формирование УУД на уроках как средство повышения Март, 2023 качества образования в соответствии с ФГОС»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lastRenderedPageBreak/>
              <w:t xml:space="preserve">3. </w:t>
            </w:r>
            <w:r w:rsidR="00765CE1">
              <w:t>Изучение методических рекомендаций и критериев оценивания ОГЭ, ЕГЭ по предметам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77779C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lastRenderedPageBreak/>
              <w:t>М</w:t>
            </w:r>
            <w:r w:rsidR="00C8189D" w:rsidRPr="008B5735">
              <w:rPr>
                <w:color w:val="000000"/>
              </w:rPr>
              <w:t>арт</w:t>
            </w:r>
            <w:r>
              <w:rPr>
                <w:color w:val="000000"/>
              </w:rPr>
              <w:t>-апрель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Руководитель ШМО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Работа между заседаниями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Апрель-май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C8189D" w:rsidRPr="008B5735" w:rsidTr="002F3E2C"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79C" w:rsidRPr="007D662D" w:rsidRDefault="007D662D" w:rsidP="007D662D">
            <w:pPr>
              <w:pStyle w:val="a5"/>
              <w:numPr>
                <w:ilvl w:val="0"/>
                <w:numId w:val="21"/>
              </w:numPr>
              <w:spacing w:after="150" w:line="309" w:lineRule="atLeast"/>
              <w:rPr>
                <w:color w:val="000000"/>
              </w:rPr>
            </w:pPr>
            <w:r>
              <w:t>Организация и проведение промежуточной аттестации учащихся</w:t>
            </w:r>
            <w:r w:rsidR="00C8189D" w:rsidRPr="007D662D">
              <w:rPr>
                <w:color w:val="000000"/>
              </w:rPr>
              <w:t>.</w:t>
            </w:r>
          </w:p>
          <w:p w:rsidR="007D662D" w:rsidRDefault="007D662D" w:rsidP="007D662D">
            <w:pPr>
              <w:pStyle w:val="a5"/>
              <w:numPr>
                <w:ilvl w:val="0"/>
                <w:numId w:val="21"/>
              </w:numPr>
              <w:spacing w:after="150" w:line="309" w:lineRule="atLeast"/>
            </w:pPr>
            <w:r>
              <w:t xml:space="preserve">Организация и проведение четвертных контрольных работ, ВПР по предметам </w:t>
            </w:r>
          </w:p>
          <w:p w:rsidR="00177971" w:rsidRPr="007D662D" w:rsidRDefault="00C8189D" w:rsidP="007D662D">
            <w:pPr>
              <w:pStyle w:val="a5"/>
              <w:numPr>
                <w:ilvl w:val="0"/>
                <w:numId w:val="21"/>
              </w:numPr>
              <w:spacing w:after="150" w:line="309" w:lineRule="atLeast"/>
              <w:rPr>
                <w:rFonts w:eastAsia="Calibri"/>
                <w:lang w:eastAsia="en-US"/>
              </w:rPr>
            </w:pPr>
            <w:r w:rsidRPr="007D662D">
              <w:rPr>
                <w:color w:val="000000"/>
              </w:rPr>
              <w:t>Работа по самообразованию.</w:t>
            </w:r>
            <w:r w:rsidR="00177971" w:rsidRPr="007D662D">
              <w:rPr>
                <w:color w:val="000000"/>
              </w:rPr>
              <w:t xml:space="preserve"> </w:t>
            </w:r>
            <w:r w:rsidR="00177971" w:rsidRPr="007D662D">
              <w:rPr>
                <w:rFonts w:eastAsia="Calibri"/>
                <w:lang w:eastAsia="en-US"/>
              </w:rPr>
              <w:t>Рефлексия и анализ собственной деятельности (ИОМ)</w:t>
            </w:r>
          </w:p>
          <w:p w:rsidR="00C8189D" w:rsidRPr="007D662D" w:rsidRDefault="00C8189D" w:rsidP="007D662D">
            <w:pPr>
              <w:pStyle w:val="a5"/>
              <w:numPr>
                <w:ilvl w:val="0"/>
                <w:numId w:val="21"/>
              </w:numPr>
              <w:spacing w:after="150" w:line="309" w:lineRule="atLeast"/>
              <w:rPr>
                <w:color w:val="000000"/>
              </w:rPr>
            </w:pPr>
            <w:r w:rsidRPr="007D662D">
              <w:rPr>
                <w:color w:val="000000"/>
              </w:rPr>
              <w:t>Изучение нормативно-правовых документов по государственной итоговой аттестации.</w:t>
            </w:r>
          </w:p>
          <w:p w:rsidR="00C8189D" w:rsidRPr="007D662D" w:rsidRDefault="00C8189D" w:rsidP="007D662D">
            <w:pPr>
              <w:pStyle w:val="a5"/>
              <w:numPr>
                <w:ilvl w:val="0"/>
                <w:numId w:val="21"/>
              </w:numPr>
              <w:spacing w:after="150" w:line="309" w:lineRule="atLeast"/>
              <w:rPr>
                <w:color w:val="000000"/>
              </w:rPr>
            </w:pPr>
            <w:r w:rsidRPr="007D662D">
              <w:rPr>
                <w:color w:val="000000"/>
              </w:rPr>
              <w:t>Взаимопосещение уроков, с целью повышения эффективности преподавания и обмена опытом.</w:t>
            </w:r>
          </w:p>
          <w:p w:rsidR="00C8189D" w:rsidRPr="007D662D" w:rsidRDefault="00C8189D" w:rsidP="007D662D">
            <w:pPr>
              <w:pStyle w:val="a5"/>
              <w:numPr>
                <w:ilvl w:val="0"/>
                <w:numId w:val="21"/>
              </w:numPr>
              <w:spacing w:after="150" w:line="309" w:lineRule="atLeast"/>
              <w:rPr>
                <w:color w:val="000000"/>
              </w:rPr>
            </w:pPr>
            <w:r w:rsidRPr="007D662D">
              <w:rPr>
                <w:color w:val="000000"/>
              </w:rPr>
              <w:t xml:space="preserve">6. Проведение декады предметов </w:t>
            </w:r>
            <w:proofErr w:type="gramStart"/>
            <w:r w:rsidRPr="007D662D">
              <w:rPr>
                <w:color w:val="000000"/>
              </w:rPr>
              <w:t>естественно-научного</w:t>
            </w:r>
            <w:proofErr w:type="gramEnd"/>
            <w:r w:rsidRPr="007D662D">
              <w:rPr>
                <w:color w:val="000000"/>
              </w:rPr>
              <w:t xml:space="preserve"> цикла.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Default="00C8189D" w:rsidP="002F3E2C">
            <w:pPr>
              <w:spacing w:after="150" w:line="309" w:lineRule="atLeast"/>
              <w:rPr>
                <w:color w:val="000000"/>
              </w:rPr>
            </w:pPr>
          </w:p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Pr="00F1409C" w:rsidRDefault="00C8189D" w:rsidP="002F3E2C"/>
          <w:p w:rsidR="00C8189D" w:rsidRDefault="00C8189D" w:rsidP="002F3E2C"/>
          <w:p w:rsidR="00C8189D" w:rsidRDefault="00C8189D" w:rsidP="002F3E2C"/>
          <w:p w:rsidR="007D662D" w:rsidRDefault="007D662D" w:rsidP="002F3E2C"/>
          <w:p w:rsidR="007D662D" w:rsidRDefault="007D662D" w:rsidP="002F3E2C"/>
          <w:p w:rsidR="00C8189D" w:rsidRPr="00F1409C" w:rsidRDefault="00C8189D" w:rsidP="002F3E2C">
            <w:r>
              <w:t>апрель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</w:p>
        </w:tc>
      </w:tr>
      <w:tr w:rsidR="00C8189D" w:rsidRPr="008B5735" w:rsidTr="002F3E2C">
        <w:trPr>
          <w:trHeight w:val="6230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b/>
                <w:bCs/>
                <w:color w:val="000000"/>
              </w:rPr>
              <w:t>V заседание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981" w:rsidRPr="00153981" w:rsidRDefault="00153981" w:rsidP="002F3E2C">
            <w:pPr>
              <w:spacing w:after="150" w:line="309" w:lineRule="atLeast"/>
              <w:rPr>
                <w:b/>
              </w:rPr>
            </w:pPr>
            <w:r w:rsidRPr="00153981">
              <w:rPr>
                <w:b/>
              </w:rPr>
              <w:t>«Портфолио учителя — анализ результатов деятельности»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План заседания:</w:t>
            </w:r>
          </w:p>
          <w:p w:rsidR="00153981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1. </w:t>
            </w:r>
            <w:r w:rsidR="00153981">
              <w:t>Реализация основных образовательных программ в 2022 - 2023 уч. году</w:t>
            </w:r>
          </w:p>
          <w:p w:rsidR="00153981" w:rsidRDefault="00C8189D" w:rsidP="002F3E2C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2. </w:t>
            </w:r>
            <w:r w:rsidR="00153981">
              <w:t>Анализ качества обученности учащихся по предметам</w:t>
            </w:r>
          </w:p>
          <w:p w:rsidR="00153981" w:rsidRDefault="00C8189D" w:rsidP="008D1E2F">
            <w:pPr>
              <w:spacing w:after="150" w:line="309" w:lineRule="atLeast"/>
            </w:pPr>
            <w:r w:rsidRPr="008B5735">
              <w:rPr>
                <w:color w:val="000000"/>
              </w:rPr>
              <w:t xml:space="preserve">3. </w:t>
            </w:r>
            <w:r w:rsidR="00153981">
              <w:t xml:space="preserve">Самоанализ и самооценка педагогической деятельности учителей, творческие отчеты по темам самообразования </w:t>
            </w:r>
          </w:p>
          <w:p w:rsidR="00C8189D" w:rsidRPr="008B5735" w:rsidRDefault="00C8189D" w:rsidP="00153981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4. </w:t>
            </w:r>
            <w:r w:rsidR="00153981">
              <w:t>Анализ работы КМО за 2022-2023 уч. год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Ма</w:t>
            </w:r>
            <w:proofErr w:type="gramStart"/>
            <w:r w:rsidRPr="008B5735">
              <w:rPr>
                <w:color w:val="000000"/>
              </w:rPr>
              <w:t>й-</w:t>
            </w:r>
            <w:proofErr w:type="gramEnd"/>
            <w:r w:rsidRPr="008B5735">
              <w:rPr>
                <w:color w:val="000000"/>
              </w:rPr>
              <w:t xml:space="preserve"> июнь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К</w:t>
            </w:r>
            <w:r w:rsidRPr="008B5735">
              <w:rPr>
                <w:color w:val="000000"/>
              </w:rPr>
              <w:t>МО</w:t>
            </w:r>
          </w:p>
          <w:p w:rsidR="00C8189D" w:rsidRPr="008B5735" w:rsidRDefault="00C8189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7D662D" w:rsidRPr="008B5735" w:rsidTr="007D662D">
        <w:trPr>
          <w:trHeight w:val="978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8B5735" w:rsidRDefault="007D662D" w:rsidP="002F3E2C">
            <w:pPr>
              <w:spacing w:after="150" w:line="309" w:lineRule="atLeast"/>
              <w:rPr>
                <w:b/>
                <w:bCs/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153981" w:rsidRDefault="007D662D" w:rsidP="002F3E2C">
            <w:pPr>
              <w:spacing w:after="150" w:line="309" w:lineRule="atLeast"/>
              <w:rPr>
                <w:b/>
              </w:rPr>
            </w:pPr>
            <w:r w:rsidRPr="007D662D">
              <w:rPr>
                <w:b/>
              </w:rPr>
              <w:t>Работа между заседаниями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8B5735" w:rsidRDefault="007D662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8B5735" w:rsidRDefault="007D662D" w:rsidP="002F3E2C">
            <w:pPr>
              <w:spacing w:after="150" w:line="309" w:lineRule="atLeast"/>
              <w:rPr>
                <w:color w:val="000000"/>
              </w:rPr>
            </w:pPr>
            <w:r w:rsidRPr="008B5735">
              <w:rPr>
                <w:color w:val="000000"/>
              </w:rPr>
              <w:t>Учителя - предметники</w:t>
            </w:r>
          </w:p>
        </w:tc>
      </w:tr>
      <w:tr w:rsidR="007D662D" w:rsidRPr="008B5735" w:rsidTr="007D662D">
        <w:trPr>
          <w:trHeight w:val="978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8B5735" w:rsidRDefault="007D662D" w:rsidP="002F3E2C">
            <w:pPr>
              <w:spacing w:after="150" w:line="309" w:lineRule="atLeast"/>
              <w:rPr>
                <w:b/>
                <w:bCs/>
                <w:color w:val="000000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7D662D" w:rsidRDefault="007D662D" w:rsidP="007D662D">
            <w:pPr>
              <w:pStyle w:val="a5"/>
              <w:numPr>
                <w:ilvl w:val="0"/>
                <w:numId w:val="22"/>
              </w:numPr>
              <w:spacing w:after="150" w:line="309" w:lineRule="atLeast"/>
              <w:rPr>
                <w:b/>
              </w:rPr>
            </w:pPr>
            <w:r>
              <w:t>Проведение промежуточной аттестации по предметам. Оформление протоколов, анализ результатов.</w:t>
            </w:r>
          </w:p>
          <w:p w:rsidR="007D662D" w:rsidRPr="007D662D" w:rsidRDefault="007D662D" w:rsidP="007D662D">
            <w:pPr>
              <w:pStyle w:val="a5"/>
              <w:numPr>
                <w:ilvl w:val="0"/>
                <w:numId w:val="22"/>
              </w:numPr>
              <w:spacing w:after="150" w:line="309" w:lineRule="atLeast"/>
              <w:rPr>
                <w:b/>
              </w:rPr>
            </w:pPr>
            <w:r>
              <w:t>Оценка выполнения программного материала (оформление отчёта)</w:t>
            </w:r>
          </w:p>
          <w:p w:rsidR="007D662D" w:rsidRPr="007D662D" w:rsidRDefault="007D662D" w:rsidP="007D662D">
            <w:pPr>
              <w:pStyle w:val="a5"/>
              <w:numPr>
                <w:ilvl w:val="0"/>
                <w:numId w:val="22"/>
              </w:numPr>
              <w:spacing w:after="150" w:line="309" w:lineRule="atLeast"/>
              <w:rPr>
                <w:b/>
              </w:rPr>
            </w:pPr>
            <w:r>
              <w:t>Тематическое планирование рабочих программ по предметам на 2022-2023 учебный год</w:t>
            </w:r>
          </w:p>
          <w:p w:rsidR="007D662D" w:rsidRPr="007D662D" w:rsidRDefault="007D662D" w:rsidP="007D662D">
            <w:pPr>
              <w:pStyle w:val="a5"/>
              <w:numPr>
                <w:ilvl w:val="0"/>
                <w:numId w:val="22"/>
              </w:numPr>
              <w:spacing w:after="150" w:line="309" w:lineRule="atLeast"/>
              <w:rPr>
                <w:b/>
              </w:rPr>
            </w:pPr>
            <w:r>
              <w:t>Заполнение информационных листов членами КМО</w:t>
            </w:r>
          </w:p>
          <w:p w:rsidR="007D662D" w:rsidRPr="007D662D" w:rsidRDefault="007D662D" w:rsidP="007D662D">
            <w:pPr>
              <w:pStyle w:val="a5"/>
              <w:numPr>
                <w:ilvl w:val="0"/>
                <w:numId w:val="22"/>
              </w:numPr>
              <w:spacing w:after="150" w:line="309" w:lineRule="atLeast"/>
              <w:rPr>
                <w:b/>
              </w:rPr>
            </w:pPr>
            <w:r>
              <w:t>Анализ деятельности КМО за 2022 -2023 учебный год</w:t>
            </w:r>
          </w:p>
          <w:p w:rsidR="007D662D" w:rsidRPr="007D662D" w:rsidRDefault="007D662D" w:rsidP="007D662D">
            <w:pPr>
              <w:pStyle w:val="a5"/>
              <w:numPr>
                <w:ilvl w:val="0"/>
                <w:numId w:val="22"/>
              </w:numPr>
              <w:spacing w:after="150" w:line="309" w:lineRule="atLeast"/>
              <w:rPr>
                <w:b/>
              </w:rPr>
            </w:pPr>
            <w:r>
              <w:t>Утверждение плана работы КМО на 2023-2024 учебный год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8B5735" w:rsidRDefault="007D662D" w:rsidP="002F3E2C">
            <w:pPr>
              <w:spacing w:after="150" w:line="309" w:lineRule="atLeast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62D" w:rsidRPr="008B5735" w:rsidRDefault="007D662D" w:rsidP="002F3E2C">
            <w:pPr>
              <w:spacing w:after="150" w:line="309" w:lineRule="atLeast"/>
              <w:rPr>
                <w:color w:val="000000"/>
              </w:rPr>
            </w:pPr>
          </w:p>
        </w:tc>
      </w:tr>
    </w:tbl>
    <w:p w:rsidR="00C8189D" w:rsidRPr="008B5735" w:rsidRDefault="00C8189D" w:rsidP="00C8189D">
      <w:pPr>
        <w:shd w:val="clear" w:color="auto" w:fill="FFFFFF"/>
        <w:spacing w:after="150"/>
        <w:rPr>
          <w:color w:val="000000"/>
        </w:rPr>
      </w:pPr>
    </w:p>
    <w:p w:rsidR="00C8189D" w:rsidRPr="005A0811" w:rsidRDefault="00C8189D" w:rsidP="00C8189D">
      <w:pPr>
        <w:rPr>
          <w:b/>
        </w:rPr>
      </w:pPr>
    </w:p>
    <w:p w:rsidR="00C8189D" w:rsidRPr="00291F1B" w:rsidRDefault="00C8189D" w:rsidP="00C81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Организационно-методическая деятельность.</w:t>
      </w:r>
    </w:p>
    <w:p w:rsidR="00C8189D" w:rsidRPr="005A0811" w:rsidRDefault="00C8189D" w:rsidP="00C8189D">
      <w:pPr>
        <w:jc w:val="center"/>
        <w:rPr>
          <w:b/>
        </w:rPr>
      </w:pPr>
    </w:p>
    <w:p w:rsidR="00C8189D" w:rsidRPr="00291F1B" w:rsidRDefault="00C8189D" w:rsidP="00C8189D">
      <w:pPr>
        <w:rPr>
          <w:b/>
        </w:rPr>
      </w:pPr>
      <w:r>
        <w:rPr>
          <w:b/>
        </w:rPr>
        <w:t>Информативная деятельность</w:t>
      </w:r>
      <w:r w:rsidRPr="00291F1B">
        <w:rPr>
          <w:b/>
        </w:rPr>
        <w:t>:</w:t>
      </w:r>
    </w:p>
    <w:p w:rsidR="00C8189D" w:rsidRPr="00291F1B" w:rsidRDefault="00C8189D" w:rsidP="00C8189D">
      <w:pPr>
        <w:jc w:val="both"/>
      </w:pPr>
      <w:r w:rsidRPr="00291F1B">
        <w:t>1. Формирование банка данных педагогической информации (методический материал).</w:t>
      </w:r>
    </w:p>
    <w:p w:rsidR="00C8189D" w:rsidRPr="00291F1B" w:rsidRDefault="00C8189D" w:rsidP="00C8189D">
      <w:pPr>
        <w:jc w:val="both"/>
      </w:pPr>
      <w:r w:rsidRPr="00291F1B">
        <w:t xml:space="preserve">2. Разработки сценариев по внеклассной работе. </w:t>
      </w:r>
    </w:p>
    <w:p w:rsidR="00C8189D" w:rsidRPr="00291F1B" w:rsidRDefault="00C8189D" w:rsidP="00C8189D">
      <w:pPr>
        <w:jc w:val="both"/>
      </w:pPr>
      <w:r w:rsidRPr="00291F1B">
        <w:t>3. Олимпиадный материал.</w:t>
      </w:r>
    </w:p>
    <w:p w:rsidR="00C8189D" w:rsidRDefault="00C8189D" w:rsidP="00C8189D">
      <w:pPr>
        <w:jc w:val="both"/>
      </w:pPr>
      <w:r w:rsidRPr="00291F1B">
        <w:t xml:space="preserve">4. Доклады, с которым учителя – предметники выступают на </w:t>
      </w:r>
      <w:r>
        <w:t>К</w:t>
      </w:r>
      <w:r w:rsidRPr="00291F1B">
        <w:t>МО и других мероприятиях.</w:t>
      </w:r>
    </w:p>
    <w:p w:rsidR="00C8189D" w:rsidRPr="00291F1B" w:rsidRDefault="00C8189D" w:rsidP="00C8189D">
      <w:pPr>
        <w:jc w:val="both"/>
      </w:pPr>
      <w:r>
        <w:t>5.</w:t>
      </w:r>
      <w:r w:rsidRPr="00291F1B">
        <w:t xml:space="preserve">Пополнение методическим материалом персональных сайтов учителей </w:t>
      </w:r>
      <w:r>
        <w:t>К</w:t>
      </w:r>
      <w:r w:rsidRPr="00291F1B">
        <w:t xml:space="preserve">МО </w:t>
      </w:r>
      <w:r>
        <w:t>естественно-математического цикла</w:t>
      </w:r>
      <w:r w:rsidRPr="00291F1B">
        <w:t>.</w:t>
      </w:r>
    </w:p>
    <w:p w:rsidR="00C8189D" w:rsidRPr="00291F1B" w:rsidRDefault="00C8189D" w:rsidP="00C8189D">
      <w:pPr>
        <w:rPr>
          <w:b/>
        </w:rPr>
      </w:pPr>
      <w:r w:rsidRPr="00291F1B">
        <w:rPr>
          <w:b/>
        </w:rPr>
        <w:t>А</w:t>
      </w:r>
      <w:r>
        <w:rPr>
          <w:b/>
        </w:rPr>
        <w:t>налитическая деятельность:</w:t>
      </w:r>
    </w:p>
    <w:p w:rsidR="00C8189D" w:rsidRPr="00291F1B" w:rsidRDefault="00C8189D" w:rsidP="00C8189D">
      <w:r w:rsidRPr="00291F1B">
        <w:t xml:space="preserve">1. Проверка обеспечения учебниками </w:t>
      </w:r>
      <w:proofErr w:type="gramStart"/>
      <w:r w:rsidRPr="00291F1B">
        <w:t>обучающихся</w:t>
      </w:r>
      <w:proofErr w:type="gramEnd"/>
      <w:r w:rsidRPr="00291F1B">
        <w:t xml:space="preserve"> школы.</w:t>
      </w:r>
    </w:p>
    <w:p w:rsidR="00C8189D" w:rsidRPr="00291F1B" w:rsidRDefault="00C8189D" w:rsidP="00C8189D">
      <w:r w:rsidRPr="00291F1B">
        <w:t xml:space="preserve">2. ИКТ </w:t>
      </w:r>
      <w:r>
        <w:t xml:space="preserve">- </w:t>
      </w:r>
      <w:r w:rsidRPr="00291F1B">
        <w:t>компетентность.</w:t>
      </w:r>
    </w:p>
    <w:p w:rsidR="00C8189D" w:rsidRPr="00291F1B" w:rsidRDefault="00C8189D" w:rsidP="00C8189D">
      <w:pPr>
        <w:jc w:val="both"/>
      </w:pPr>
      <w:r w:rsidRPr="00291F1B">
        <w:t xml:space="preserve">3. Анализ использования учебного оборудования в педагогической деятельности учителей </w:t>
      </w:r>
      <w:r>
        <w:t>К</w:t>
      </w:r>
      <w:r w:rsidRPr="00291F1B">
        <w:t xml:space="preserve">МО </w:t>
      </w:r>
      <w:r>
        <w:t>естественно-математического цикла</w:t>
      </w:r>
      <w:r w:rsidRPr="00291F1B">
        <w:t>.</w:t>
      </w:r>
    </w:p>
    <w:p w:rsidR="00C8189D" w:rsidRPr="00291F1B" w:rsidRDefault="00C8189D" w:rsidP="00C8189D">
      <w:pPr>
        <w:jc w:val="both"/>
      </w:pPr>
      <w:r w:rsidRPr="00291F1B">
        <w:t xml:space="preserve">4.Анализ участия в предметных конкурсах и олимпиадах различных уровней и направлений в рамках предметов </w:t>
      </w:r>
      <w:r>
        <w:t>естественно-математического цикла</w:t>
      </w:r>
      <w:r w:rsidRPr="00291F1B">
        <w:t>.</w:t>
      </w:r>
    </w:p>
    <w:p w:rsidR="00C8189D" w:rsidRPr="00291F1B" w:rsidRDefault="00C8189D" w:rsidP="00C8189D">
      <w:pPr>
        <w:jc w:val="both"/>
      </w:pPr>
      <w:r w:rsidRPr="00291F1B">
        <w:t>5. Анализ результатов пробных и выпускных экзаменов в формате ОГЭ</w:t>
      </w:r>
      <w:proofErr w:type="gramStart"/>
      <w:r w:rsidRPr="00291F1B">
        <w:t>,Е</w:t>
      </w:r>
      <w:proofErr w:type="gramEnd"/>
      <w:r w:rsidRPr="00291F1B">
        <w:t xml:space="preserve">ГЭ по предметам </w:t>
      </w:r>
      <w:r>
        <w:t>естественно-математического цикла</w:t>
      </w:r>
      <w:r w:rsidRPr="00291F1B">
        <w:t>.</w:t>
      </w:r>
    </w:p>
    <w:p w:rsidR="00C8189D" w:rsidRPr="00291F1B" w:rsidRDefault="00C8189D" w:rsidP="00C8189D">
      <w:pPr>
        <w:jc w:val="both"/>
      </w:pPr>
      <w:r w:rsidRPr="00291F1B">
        <w:t xml:space="preserve">6. Анализ  состояния и результативности  деятельности </w:t>
      </w:r>
      <w:r>
        <w:t>К</w:t>
      </w:r>
      <w:r w:rsidRPr="00291F1B">
        <w:t>МО</w:t>
      </w:r>
      <w:r>
        <w:t>.</w:t>
      </w:r>
    </w:p>
    <w:p w:rsidR="001A2FC4" w:rsidRPr="001A2FC4" w:rsidRDefault="00C8189D" w:rsidP="001A2FC4">
      <w:pPr>
        <w:pStyle w:val="a3"/>
        <w:spacing w:line="276" w:lineRule="auto"/>
        <w:jc w:val="both"/>
        <w:rPr>
          <w:rFonts w:eastAsia="Calibri"/>
          <w:lang w:eastAsia="en-US"/>
        </w:rPr>
      </w:pPr>
      <w:r w:rsidRPr="00291F1B">
        <w:t xml:space="preserve">7. </w:t>
      </w:r>
      <w:r w:rsidR="001A2FC4" w:rsidRPr="001A2FC4">
        <w:rPr>
          <w:rFonts w:eastAsia="Calibri"/>
          <w:lang w:eastAsia="en-US"/>
        </w:rPr>
        <w:t>Рефлексия и анализ собственной деятельности (ИОМ)</w:t>
      </w:r>
    </w:p>
    <w:p w:rsidR="00C8189D" w:rsidRPr="00291F1B" w:rsidRDefault="00C8189D" w:rsidP="00C8189D"/>
    <w:p w:rsidR="00C8189D" w:rsidRPr="00291F1B" w:rsidRDefault="00C8189D" w:rsidP="00C8189D">
      <w:pPr>
        <w:rPr>
          <w:b/>
        </w:rPr>
      </w:pPr>
      <w:r>
        <w:rPr>
          <w:b/>
        </w:rPr>
        <w:t>Инструктивно-методическая деятельность</w:t>
      </w:r>
      <w:r w:rsidRPr="00291F1B">
        <w:rPr>
          <w:b/>
        </w:rPr>
        <w:t>:</w:t>
      </w:r>
    </w:p>
    <w:p w:rsidR="00C8189D" w:rsidRDefault="00C8189D" w:rsidP="00C8189D">
      <w:r w:rsidRPr="00291F1B">
        <w:t>1. Проверка  документации о наличии и ведении тетрадей по физик</w:t>
      </w:r>
      <w:r>
        <w:t>е</w:t>
      </w:r>
      <w:r w:rsidRPr="00291F1B">
        <w:t>, химии, биологии, географии.</w:t>
      </w:r>
    </w:p>
    <w:p w:rsidR="00C8189D" w:rsidRPr="00291F1B" w:rsidRDefault="00C8189D" w:rsidP="00C8189D">
      <w:r w:rsidRPr="00291F1B">
        <w:t>2.Проверка состояния преподавания предметов естественно-математического цикла</w:t>
      </w:r>
      <w:r>
        <w:t>.</w:t>
      </w:r>
    </w:p>
    <w:p w:rsidR="00C8189D" w:rsidRPr="00D6252D" w:rsidRDefault="00C8189D" w:rsidP="00C8189D">
      <w:pPr>
        <w:rPr>
          <w:i/>
        </w:rPr>
      </w:pPr>
    </w:p>
    <w:p w:rsidR="00C8189D" w:rsidRDefault="00C8189D" w:rsidP="00C8189D">
      <w:pPr>
        <w:jc w:val="center"/>
        <w:rPr>
          <w:b/>
        </w:rPr>
      </w:pPr>
    </w:p>
    <w:p w:rsidR="00C8189D" w:rsidRPr="003D0714" w:rsidRDefault="00C8189D" w:rsidP="00C8189D">
      <w:pPr>
        <w:jc w:val="center"/>
        <w:rPr>
          <w:b/>
          <w:i/>
        </w:rPr>
      </w:pPr>
      <w:r>
        <w:rPr>
          <w:b/>
        </w:rPr>
        <w:t>Участие в муниципальных</w:t>
      </w:r>
      <w:r w:rsidRPr="003D0714">
        <w:rPr>
          <w:b/>
        </w:rPr>
        <w:t xml:space="preserve">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C8189D" w:rsidRPr="005A0811" w:rsidTr="002F3E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/>
                <w:iCs/>
                <w:lang w:val="en-US" w:eastAsia="en-US" w:bidi="en-US"/>
              </w:rPr>
            </w:pPr>
            <w:r w:rsidRPr="005A0811">
              <w:rPr>
                <w:b/>
                <w:i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/>
                <w:iCs/>
                <w:lang w:val="en-US" w:eastAsia="en-US" w:bidi="en-US"/>
              </w:rPr>
            </w:pPr>
            <w:r w:rsidRPr="005A0811">
              <w:rPr>
                <w:i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/>
                <w:iCs/>
                <w:lang w:val="en-US" w:eastAsia="en-US" w:bidi="en-US"/>
              </w:rPr>
            </w:pPr>
            <w:r w:rsidRPr="005A0811">
              <w:rPr>
                <w:b/>
                <w:i/>
              </w:rPr>
              <w:t>Ответственные</w:t>
            </w:r>
          </w:p>
        </w:tc>
      </w:tr>
      <w:tr w:rsidR="00C8189D" w:rsidRPr="005A0811" w:rsidTr="002F3E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lastRenderedPageBreak/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rPr>
                <w:iCs/>
                <w:lang w:eastAsia="en-US" w:bidi="en-US"/>
              </w:rPr>
            </w:pPr>
            <w:r w:rsidRPr="005A0811">
              <w:t xml:space="preserve">Участие в   </w:t>
            </w:r>
            <w:proofErr w:type="spellStart"/>
            <w:r>
              <w:t>методобъединениях</w:t>
            </w:r>
            <w:proofErr w:type="spellEnd"/>
            <w:r>
              <w:t xml:space="preserve"> по предметам </w:t>
            </w:r>
            <w:r w:rsidRPr="00291F1B">
              <w:t xml:space="preserve">естественно-математического </w:t>
            </w:r>
            <w:r w:rsidRPr="005A0811">
              <w:t>цикла</w:t>
            </w:r>
            <w: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eastAsia="en-US" w:bidi="en-US"/>
              </w:rPr>
            </w:pPr>
            <w:r w:rsidRPr="005A0811">
              <w:t>Учителя предметники</w:t>
            </w:r>
          </w:p>
        </w:tc>
      </w:tr>
      <w:tr w:rsidR="00C8189D" w:rsidRPr="005A0811" w:rsidTr="002F3E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eastAsia="en-US" w:bidi="en-US"/>
              </w:rPr>
            </w:pPr>
            <w:r w:rsidRPr="005A0811"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rPr>
                <w:iCs/>
                <w:lang w:eastAsia="en-US" w:bidi="en-US"/>
              </w:rPr>
            </w:pPr>
            <w:r w:rsidRPr="005A0811">
              <w:t xml:space="preserve">Обмен опытом и выступления на заседаниях   </w:t>
            </w:r>
            <w:proofErr w:type="spellStart"/>
            <w:r w:rsidRPr="005A0811">
              <w:t>методобъединений</w:t>
            </w:r>
            <w:proofErr w:type="spellEnd"/>
            <w: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eastAsia="en-US" w:bidi="en-US"/>
              </w:rPr>
            </w:pPr>
            <w:r w:rsidRPr="005A0811">
              <w:t>Учителя – предметники</w:t>
            </w:r>
          </w:p>
        </w:tc>
      </w:tr>
      <w:tr w:rsidR="00C8189D" w:rsidRPr="005A0811" w:rsidTr="002F3E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eastAsia="en-US" w:bidi="en-US"/>
              </w:rPr>
            </w:pPr>
            <w:r w:rsidRPr="005A0811"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rPr>
                <w:iCs/>
                <w:lang w:eastAsia="en-US" w:bidi="en-US"/>
              </w:rPr>
            </w:pPr>
            <w:r w:rsidRPr="005A0811">
              <w:t>Участие в  олимпиадах и конкурсах</w:t>
            </w:r>
            <w: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Учителя – предметники</w:t>
            </w:r>
          </w:p>
        </w:tc>
      </w:tr>
      <w:tr w:rsidR="00C8189D" w:rsidRPr="005A0811" w:rsidTr="002F3E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rPr>
                <w:iCs/>
                <w:lang w:eastAsia="en-US" w:bidi="en-US"/>
              </w:rPr>
            </w:pPr>
            <w:r>
              <w:t xml:space="preserve">Активное использование ресурсов  цифровой образовательной среды </w:t>
            </w:r>
            <w:r w:rsidRPr="005A0811">
              <w:t xml:space="preserve">на уроках предметов </w:t>
            </w:r>
            <w:r>
              <w:t>естественно-математического</w:t>
            </w:r>
            <w:r w:rsidRPr="005A0811">
              <w:t xml:space="preserve"> цикла.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Учителя – предметники</w:t>
            </w:r>
          </w:p>
        </w:tc>
      </w:tr>
    </w:tbl>
    <w:p w:rsidR="00C8189D" w:rsidRPr="005A0811" w:rsidRDefault="00C8189D" w:rsidP="00C8189D">
      <w:pPr>
        <w:rPr>
          <w:b/>
          <w:bCs/>
          <w:iCs/>
          <w:u w:val="single"/>
          <w:lang w:eastAsia="en-US" w:bidi="en-US"/>
        </w:rPr>
      </w:pPr>
    </w:p>
    <w:p w:rsidR="00C8189D" w:rsidRPr="003D0714" w:rsidRDefault="00C8189D" w:rsidP="00C8189D">
      <w:pPr>
        <w:jc w:val="center"/>
        <w:rPr>
          <w:b/>
        </w:rPr>
      </w:pPr>
      <w:r w:rsidRPr="003D0714">
        <w:rPr>
          <w:b/>
          <w:bCs/>
        </w:rPr>
        <w:t xml:space="preserve">Подготовка к  </w:t>
      </w:r>
      <w:r w:rsidRPr="003D0714">
        <w:rPr>
          <w:b/>
        </w:rPr>
        <w:t>ГИА</w:t>
      </w:r>
    </w:p>
    <w:p w:rsidR="00C8189D" w:rsidRPr="005A0811" w:rsidRDefault="00C8189D" w:rsidP="00C8189D">
      <w:pPr>
        <w:jc w:val="center"/>
        <w:rPr>
          <w:b/>
          <w:bCs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5840"/>
        <w:gridCol w:w="1559"/>
        <w:gridCol w:w="1956"/>
      </w:tblGrid>
      <w:tr w:rsidR="00C8189D" w:rsidRPr="005A0811" w:rsidTr="002F3E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Cs/>
                <w:lang w:val="en-US" w:eastAsia="en-US" w:bidi="en-US"/>
              </w:rPr>
            </w:pPr>
            <w:r w:rsidRPr="005A0811">
              <w:rPr>
                <w:b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Cs/>
                <w:lang w:val="en-US" w:eastAsia="en-US" w:bidi="en-US"/>
              </w:rPr>
            </w:pPr>
            <w:r w:rsidRPr="005A0811">
              <w:rPr>
                <w:b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Cs/>
                <w:lang w:val="en-US" w:eastAsia="en-US" w:bidi="en-US"/>
              </w:rPr>
            </w:pPr>
            <w:r w:rsidRPr="005A0811">
              <w:rPr>
                <w:b/>
              </w:rPr>
              <w:t xml:space="preserve">Месяц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Cs/>
                <w:lang w:val="en-US" w:eastAsia="en-US" w:bidi="en-US"/>
              </w:rPr>
            </w:pPr>
            <w:r w:rsidRPr="005A0811">
              <w:rPr>
                <w:b/>
              </w:rPr>
              <w:t>Ответственные</w:t>
            </w:r>
          </w:p>
        </w:tc>
      </w:tr>
      <w:tr w:rsidR="00C8189D" w:rsidRPr="005A0811" w:rsidTr="002F3E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both"/>
              <w:rPr>
                <w:iCs/>
                <w:lang w:eastAsia="en-US" w:bidi="en-US"/>
              </w:rPr>
            </w:pPr>
            <w:r w:rsidRPr="005A0811">
              <w:t>Участие в пробных экзаменах  в формате ОГЭ</w:t>
            </w:r>
            <w:r>
              <w:t>,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eastAsia="en-US" w:bidi="en-US"/>
              </w:rPr>
            </w:pPr>
            <w:r w:rsidRPr="005A0811">
              <w:t>март-апрель, 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eastAsia="en-US" w:bidi="en-US"/>
              </w:rPr>
            </w:pPr>
            <w:r w:rsidRPr="005A0811">
              <w:t>учителя-предметники</w:t>
            </w:r>
          </w:p>
        </w:tc>
      </w:tr>
      <w:tr w:rsidR="00C8189D" w:rsidRPr="005A0811" w:rsidTr="002F3E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jc w:val="center"/>
              <w:rPr>
                <w:iCs/>
                <w:lang w:eastAsia="en-US" w:bidi="en-US"/>
              </w:rPr>
            </w:pPr>
            <w:r w:rsidRPr="005A0811">
              <w:t>2</w:t>
            </w:r>
          </w:p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eastAsia="en-US" w:bidi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both"/>
              <w:rPr>
                <w:b/>
                <w:iCs/>
                <w:lang w:eastAsia="en-US" w:bidi="en-US"/>
              </w:rPr>
            </w:pPr>
            <w:r w:rsidRPr="005A0811"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Cs/>
                <w:lang w:val="en-US" w:eastAsia="en-US" w:bidi="en-US"/>
              </w:rPr>
            </w:pPr>
            <w:r w:rsidRPr="005A0811">
              <w:t>сентябрь, январь, март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jc w:val="center"/>
              <w:rPr>
                <w:iCs/>
                <w:lang w:val="en-US" w:eastAsia="en-US" w:bidi="en-US"/>
              </w:rPr>
            </w:pPr>
            <w:r w:rsidRPr="005A0811">
              <w:t>Учителя-предметники</w:t>
            </w:r>
          </w:p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</w:p>
        </w:tc>
      </w:tr>
      <w:tr w:rsidR="00C8189D" w:rsidRPr="005A0811" w:rsidTr="002F3E2C">
        <w:trPr>
          <w:trHeight w:val="5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both"/>
              <w:rPr>
                <w:iCs/>
                <w:lang w:eastAsia="en-US" w:bidi="en-US"/>
              </w:rPr>
            </w:pPr>
            <w:r w:rsidRPr="005A0811"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Cs/>
                <w:lang w:val="en-US" w:eastAsia="en-US" w:bidi="en-US"/>
              </w:rPr>
            </w:pPr>
            <w:r w:rsidRPr="005A0811"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Учителя-предметники</w:t>
            </w:r>
          </w:p>
        </w:tc>
      </w:tr>
      <w:tr w:rsidR="00C8189D" w:rsidRPr="005A0811" w:rsidTr="002F3E2C">
        <w:trPr>
          <w:trHeight w:val="4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both"/>
              <w:rPr>
                <w:iCs/>
                <w:lang w:eastAsia="en-US" w:bidi="en-US"/>
              </w:rPr>
            </w:pPr>
            <w:r w:rsidRPr="005A0811">
              <w:t>Работа с бланками КИМ ОГЭ</w:t>
            </w:r>
            <w:r>
              <w:t>,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b/>
                <w:iCs/>
                <w:lang w:val="en-US" w:eastAsia="en-US" w:bidi="en-US"/>
              </w:rPr>
            </w:pPr>
            <w:r w:rsidRPr="005A0811"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Учителя-предметники</w:t>
            </w:r>
          </w:p>
        </w:tc>
      </w:tr>
      <w:tr w:rsidR="00C8189D" w:rsidRPr="005A0811" w:rsidTr="002F3E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both"/>
              <w:rPr>
                <w:iCs/>
                <w:lang w:eastAsia="en-US" w:bidi="en-US"/>
              </w:rPr>
            </w:pPr>
            <w:r w:rsidRPr="005A0811">
              <w:t xml:space="preserve">Выполнение запланированных мероприятий общешкольного </w:t>
            </w:r>
            <w:proofErr w:type="gramStart"/>
            <w:r w:rsidRPr="005A0811">
              <w:t>плана</w:t>
            </w:r>
            <w:proofErr w:type="gramEnd"/>
            <w:r w:rsidRPr="005A0811">
              <w:t xml:space="preserve"> по подготовке обучающихся к ОГЭ</w:t>
            </w:r>
            <w:r>
              <w:t>,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9D" w:rsidRPr="005A0811" w:rsidRDefault="00C8189D" w:rsidP="002F3E2C">
            <w:pPr>
              <w:spacing w:after="200" w:line="288" w:lineRule="auto"/>
              <w:jc w:val="center"/>
              <w:rPr>
                <w:iCs/>
                <w:lang w:val="en-US" w:eastAsia="en-US" w:bidi="en-US"/>
              </w:rPr>
            </w:pPr>
            <w:r w:rsidRPr="005A0811">
              <w:t>Учителя-предметники</w:t>
            </w:r>
          </w:p>
        </w:tc>
      </w:tr>
    </w:tbl>
    <w:p w:rsidR="00C8189D" w:rsidRPr="005A0811" w:rsidRDefault="00C8189D" w:rsidP="00C8189D">
      <w:pPr>
        <w:rPr>
          <w:b/>
          <w:i/>
          <w:iCs/>
          <w:lang w:eastAsia="en-US" w:bidi="en-US"/>
        </w:rPr>
      </w:pPr>
    </w:p>
    <w:p w:rsidR="00C8189D" w:rsidRPr="003D0714" w:rsidRDefault="00C8189D" w:rsidP="00C8189D">
      <w:pPr>
        <w:spacing w:before="41" w:after="41"/>
        <w:jc w:val="center"/>
        <w:rPr>
          <w:color w:val="000000"/>
          <w:shd w:val="clear" w:color="auto" w:fill="FFFFFF"/>
        </w:rPr>
      </w:pPr>
      <w:r w:rsidRPr="003D0714">
        <w:rPr>
          <w:b/>
          <w:bCs/>
          <w:color w:val="000000"/>
          <w:shd w:val="clear" w:color="auto" w:fill="FFFFFF"/>
        </w:rPr>
        <w:t>Организация работы с одаренными детьми:</w:t>
      </w:r>
    </w:p>
    <w:p w:rsidR="00C8189D" w:rsidRPr="005A0811" w:rsidRDefault="00C8189D" w:rsidP="00C8189D">
      <w:pPr>
        <w:spacing w:before="100" w:beforeAutospacing="1" w:after="100" w:afterAutospacing="1"/>
        <w:contextualSpacing/>
        <w:rPr>
          <w:color w:val="000000"/>
          <w:shd w:val="clear" w:color="auto" w:fill="FFFFFF"/>
        </w:rPr>
      </w:pPr>
      <w:r w:rsidRPr="005A0811">
        <w:rPr>
          <w:color w:val="000000"/>
          <w:shd w:val="clear" w:color="auto" w:fill="FFFFFF"/>
        </w:rPr>
        <w:t xml:space="preserve">1.Подготовка к школьным, </w:t>
      </w:r>
      <w:r>
        <w:rPr>
          <w:color w:val="000000"/>
          <w:shd w:val="clear" w:color="auto" w:fill="FFFFFF"/>
        </w:rPr>
        <w:t>муниципальным</w:t>
      </w:r>
      <w:r w:rsidRPr="005A081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региональным </w:t>
      </w:r>
      <w:r w:rsidRPr="005A0811">
        <w:rPr>
          <w:color w:val="000000"/>
          <w:shd w:val="clear" w:color="auto" w:fill="FFFFFF"/>
        </w:rPr>
        <w:t xml:space="preserve"> предметным олимпиадам</w:t>
      </w:r>
      <w:r>
        <w:rPr>
          <w:color w:val="000000"/>
          <w:shd w:val="clear" w:color="auto" w:fill="FFFFFF"/>
        </w:rPr>
        <w:t>.</w:t>
      </w:r>
    </w:p>
    <w:p w:rsidR="00C8189D" w:rsidRPr="005A0811" w:rsidRDefault="00C8189D" w:rsidP="00C8189D">
      <w:pPr>
        <w:spacing w:before="100" w:beforeAutospacing="1" w:after="100" w:afterAutospacing="1"/>
        <w:contextualSpacing/>
        <w:rPr>
          <w:color w:val="000000"/>
          <w:shd w:val="clear" w:color="auto" w:fill="FFFFFF"/>
        </w:rPr>
      </w:pPr>
      <w:r w:rsidRPr="005A0811">
        <w:rPr>
          <w:color w:val="000000"/>
          <w:shd w:val="clear" w:color="auto" w:fill="FFFFFF"/>
        </w:rPr>
        <w:t xml:space="preserve">2.Подготовка к школьным, </w:t>
      </w:r>
      <w:r>
        <w:rPr>
          <w:color w:val="000000"/>
          <w:shd w:val="clear" w:color="auto" w:fill="FFFFFF"/>
        </w:rPr>
        <w:t>муниципальным</w:t>
      </w:r>
      <w:r w:rsidRPr="005A081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региональным </w:t>
      </w:r>
      <w:r w:rsidRPr="005A0811">
        <w:rPr>
          <w:color w:val="000000"/>
          <w:shd w:val="clear" w:color="auto" w:fill="FFFFFF"/>
        </w:rPr>
        <w:t xml:space="preserve"> научно-практическим конференциям</w:t>
      </w:r>
      <w:r>
        <w:rPr>
          <w:color w:val="000000"/>
          <w:shd w:val="clear" w:color="auto" w:fill="FFFFFF"/>
        </w:rPr>
        <w:t>.</w:t>
      </w:r>
    </w:p>
    <w:p w:rsidR="00C8189D" w:rsidRPr="005A0811" w:rsidRDefault="00C8189D" w:rsidP="00C8189D">
      <w:pPr>
        <w:spacing w:before="100" w:beforeAutospacing="1" w:after="100" w:afterAutospacing="1"/>
        <w:contextualSpacing/>
        <w:rPr>
          <w:color w:val="000000"/>
          <w:shd w:val="clear" w:color="auto" w:fill="FFFFFF"/>
        </w:rPr>
      </w:pPr>
      <w:r w:rsidRPr="005A0811">
        <w:rPr>
          <w:color w:val="000000"/>
          <w:shd w:val="clear" w:color="auto" w:fill="FFFFFF"/>
        </w:rPr>
        <w:t xml:space="preserve">3.Подготовка к школьным, </w:t>
      </w:r>
      <w:r>
        <w:rPr>
          <w:color w:val="000000"/>
          <w:shd w:val="clear" w:color="auto" w:fill="FFFFFF"/>
        </w:rPr>
        <w:t>муниципальным</w:t>
      </w:r>
      <w:r w:rsidRPr="005A081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региональным</w:t>
      </w:r>
      <w:r w:rsidRPr="005A0811">
        <w:rPr>
          <w:color w:val="000000"/>
          <w:shd w:val="clear" w:color="auto" w:fill="FFFFFF"/>
        </w:rPr>
        <w:t>, Всероссийским </w:t>
      </w:r>
      <w:r w:rsidRPr="005A0811">
        <w:rPr>
          <w:color w:val="000000"/>
        </w:rPr>
        <w:t> </w:t>
      </w:r>
      <w:r w:rsidRPr="005A0811">
        <w:rPr>
          <w:color w:val="000000"/>
          <w:shd w:val="clear" w:color="auto" w:fill="FFFFFF"/>
        </w:rPr>
        <w:t>конкурсам</w:t>
      </w:r>
      <w:r>
        <w:rPr>
          <w:color w:val="000000"/>
          <w:shd w:val="clear" w:color="auto" w:fill="FFFFFF"/>
        </w:rPr>
        <w:t>.</w:t>
      </w:r>
      <w:r w:rsidRPr="005A0811">
        <w:rPr>
          <w:color w:val="000000"/>
          <w:shd w:val="clear" w:color="auto" w:fill="FFFFFF"/>
        </w:rPr>
        <w:t> </w:t>
      </w:r>
    </w:p>
    <w:p w:rsidR="00C8189D" w:rsidRPr="005A0811" w:rsidRDefault="00C8189D" w:rsidP="00C8189D">
      <w:pPr>
        <w:spacing w:before="100" w:beforeAutospacing="1" w:after="100" w:afterAutospacing="1"/>
        <w:contextualSpacing/>
        <w:rPr>
          <w:color w:val="000000"/>
          <w:shd w:val="clear" w:color="auto" w:fill="FFFFFF"/>
        </w:rPr>
      </w:pPr>
      <w:r w:rsidRPr="005A0811">
        <w:rPr>
          <w:color w:val="000000"/>
          <w:shd w:val="clear" w:color="auto" w:fill="FFFFFF"/>
        </w:rPr>
        <w:t>4.Участие обучающихся в интернет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-</w:t>
      </w:r>
      <w:r w:rsidRPr="005A0811">
        <w:rPr>
          <w:color w:val="000000"/>
          <w:shd w:val="clear" w:color="auto" w:fill="FFFFFF"/>
        </w:rPr>
        <w:t>о</w:t>
      </w:r>
      <w:proofErr w:type="gramEnd"/>
      <w:r w:rsidRPr="005A0811">
        <w:rPr>
          <w:color w:val="000000"/>
          <w:shd w:val="clear" w:color="auto" w:fill="FFFFFF"/>
        </w:rPr>
        <w:t>лимпиадах и конкурсах</w:t>
      </w:r>
      <w:r>
        <w:rPr>
          <w:color w:val="000000"/>
          <w:shd w:val="clear" w:color="auto" w:fill="FFFFFF"/>
        </w:rPr>
        <w:t>.</w:t>
      </w:r>
    </w:p>
    <w:p w:rsidR="00C8189D" w:rsidRPr="005A0811" w:rsidRDefault="00C8189D" w:rsidP="00C8189D">
      <w:pPr>
        <w:widowControl w:val="0"/>
        <w:spacing w:after="200" w:line="276" w:lineRule="auto"/>
        <w:contextualSpacing/>
      </w:pPr>
      <w:r w:rsidRPr="005A0811">
        <w:t>5.Участие обучающихся в  олимпиадах «</w:t>
      </w:r>
      <w:proofErr w:type="spellStart"/>
      <w:r w:rsidRPr="005A0811">
        <w:t>Олимпус</w:t>
      </w:r>
      <w:proofErr w:type="spellEnd"/>
      <w:r w:rsidRPr="005A0811">
        <w:t xml:space="preserve">», </w:t>
      </w:r>
      <w:r>
        <w:t xml:space="preserve">Кенгуру, Юниор, </w:t>
      </w:r>
      <w:r w:rsidRPr="005A0811">
        <w:t>Ломоносов</w:t>
      </w:r>
      <w:r>
        <w:t xml:space="preserve"> и т.д.</w:t>
      </w:r>
    </w:p>
    <w:p w:rsidR="00C8189D" w:rsidRPr="005A0811" w:rsidRDefault="00C8189D" w:rsidP="00C8189D">
      <w:pPr>
        <w:widowControl w:val="0"/>
        <w:spacing w:after="200" w:line="276" w:lineRule="auto"/>
        <w:contextualSpacing/>
      </w:pPr>
      <w:r w:rsidRPr="005A0811">
        <w:t>6.Участие обучающихся в конкурсах различных уровней.</w:t>
      </w:r>
    </w:p>
    <w:p w:rsidR="00C8189D" w:rsidRDefault="00C8189D" w:rsidP="00C8189D">
      <w:pPr>
        <w:widowControl w:val="0"/>
        <w:spacing w:after="200" w:line="276" w:lineRule="auto"/>
        <w:jc w:val="center"/>
        <w:rPr>
          <w:b/>
          <w:bCs/>
        </w:rPr>
      </w:pPr>
    </w:p>
    <w:p w:rsidR="00C8189D" w:rsidRPr="003D0714" w:rsidRDefault="00C8189D" w:rsidP="00C8189D">
      <w:pPr>
        <w:widowControl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Организация работы со </w:t>
      </w:r>
      <w:proofErr w:type="spellStart"/>
      <w:r>
        <w:rPr>
          <w:b/>
          <w:bCs/>
        </w:rPr>
        <w:t>слабоуспевающими</w:t>
      </w:r>
      <w:r w:rsidRPr="003D0714">
        <w:rPr>
          <w:b/>
          <w:bCs/>
        </w:rPr>
        <w:t>обучающими</w:t>
      </w:r>
      <w:r>
        <w:rPr>
          <w:b/>
          <w:bCs/>
        </w:rPr>
        <w:t>ся</w:t>
      </w:r>
      <w:proofErr w:type="spellEnd"/>
      <w:r w:rsidRPr="003D0714">
        <w:rPr>
          <w:b/>
          <w:bCs/>
        </w:rPr>
        <w:t xml:space="preserve">, </w:t>
      </w:r>
      <w:proofErr w:type="gramStart"/>
      <w:r w:rsidRPr="003D0714">
        <w:rPr>
          <w:b/>
          <w:bCs/>
        </w:rPr>
        <w:t>имеющими</w:t>
      </w:r>
      <w:proofErr w:type="gramEnd"/>
      <w:r w:rsidRPr="003D0714">
        <w:rPr>
          <w:b/>
          <w:bCs/>
        </w:rPr>
        <w:t xml:space="preserve"> низкую мотивацию учебно-познавательной деятельности:</w:t>
      </w:r>
    </w:p>
    <w:p w:rsidR="00C8189D" w:rsidRPr="005A0811" w:rsidRDefault="00C8189D" w:rsidP="00C8189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</w:pPr>
      <w:r w:rsidRPr="005A0811">
        <w:lastRenderedPageBreak/>
        <w:t>Проведение контрольного среза знаний учащихся класса по основным разделам учебного материала.</w:t>
      </w:r>
    </w:p>
    <w:p w:rsidR="00C8189D" w:rsidRPr="005A0811" w:rsidRDefault="00C8189D" w:rsidP="00C8189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</w:pPr>
      <w:r w:rsidRPr="005A0811">
        <w:t>Установление причин отставания  слабоуспевающих учащихся (беседы с классным руководителем, встречи с отдельными родителями).</w:t>
      </w:r>
    </w:p>
    <w:p w:rsidR="00C8189D" w:rsidRPr="005A0811" w:rsidRDefault="00C8189D" w:rsidP="00C8189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</w:pPr>
      <w:r w:rsidRPr="005A0811">
        <w:t>Составление индивидуального плана работы по ликвидации пробелов в знаниях отстающего ученика на текущую четверть.</w:t>
      </w:r>
    </w:p>
    <w:p w:rsidR="00C8189D" w:rsidRPr="005A0811" w:rsidRDefault="00C8189D" w:rsidP="00C8189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</w:pPr>
      <w:r w:rsidRPr="005A0811">
        <w:t>Использование дифференцированного подхода при организации самостоятельной работы на уроке</w:t>
      </w:r>
      <w:r>
        <w:t>.</w:t>
      </w:r>
    </w:p>
    <w:p w:rsidR="00C8189D" w:rsidRPr="005A0811" w:rsidRDefault="00C8189D" w:rsidP="00C8189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</w:pPr>
      <w:r w:rsidRPr="005A0811">
        <w:t>Обязательный тематический учет знаний слабоуспевающих учащихся  класса.</w:t>
      </w:r>
    </w:p>
    <w:p w:rsidR="00C8189D" w:rsidRPr="005A0811" w:rsidRDefault="00C8189D" w:rsidP="00C8189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</w:pPr>
      <w:r w:rsidRPr="005A0811">
        <w:t xml:space="preserve">Индивидуальная   работа  </w:t>
      </w:r>
      <w:r>
        <w:t>с</w:t>
      </w:r>
      <w:r w:rsidRPr="005A0811">
        <w:t xml:space="preserve"> учениками  по предмету.</w:t>
      </w:r>
    </w:p>
    <w:p w:rsidR="00C8189D" w:rsidRDefault="00C8189D" w:rsidP="00C8189D">
      <w:pPr>
        <w:widowControl w:val="0"/>
        <w:spacing w:after="200" w:line="276" w:lineRule="auto"/>
        <w:jc w:val="center"/>
        <w:rPr>
          <w:b/>
        </w:rPr>
      </w:pPr>
    </w:p>
    <w:p w:rsidR="00C8189D" w:rsidRPr="003D0714" w:rsidRDefault="00C8189D" w:rsidP="00C8189D">
      <w:pPr>
        <w:widowControl w:val="0"/>
        <w:spacing w:after="200" w:line="276" w:lineRule="auto"/>
        <w:jc w:val="center"/>
        <w:rPr>
          <w:b/>
        </w:rPr>
      </w:pPr>
      <w:r w:rsidRPr="003D0714">
        <w:rPr>
          <w:b/>
        </w:rPr>
        <w:t>Работа над самообразовательной темой</w:t>
      </w:r>
    </w:p>
    <w:p w:rsidR="006237B0" w:rsidRDefault="006237B0" w:rsidP="006237B0">
      <w:pPr>
        <w:pStyle w:val="a3"/>
        <w:spacing w:line="276" w:lineRule="auto"/>
        <w:jc w:val="both"/>
      </w:pPr>
    </w:p>
    <w:p w:rsidR="00C8189D" w:rsidRPr="006237B0" w:rsidRDefault="00C8189D" w:rsidP="006237B0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 w:rsidRPr="005A0811">
        <w:t>Отчет по темам самообразования</w:t>
      </w:r>
      <w:r>
        <w:t>.</w:t>
      </w:r>
      <w:r w:rsidR="006237B0">
        <w:t xml:space="preserve"> </w:t>
      </w:r>
      <w:r w:rsidR="006237B0" w:rsidRPr="006237B0">
        <w:rPr>
          <w:rFonts w:eastAsia="Calibri"/>
          <w:lang w:eastAsia="en-US"/>
        </w:rPr>
        <w:t>Рефлексия и анализ собственной деятельности (ИОМ)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>Аттестация</w:t>
      </w:r>
      <w:r>
        <w:t>.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>Изучение и внедрение в практику преподавания педагогического опыта учителей школы, района, региона, РФ</w:t>
      </w:r>
      <w:r>
        <w:t>.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 xml:space="preserve">Взаимопосещение уроков коллег с целью изучения, обобщения и внедрения в практику преподавания профессиональных </w:t>
      </w:r>
      <w:proofErr w:type="spellStart"/>
      <w:r w:rsidRPr="005A0811">
        <w:t>ЗУНов</w:t>
      </w:r>
      <w:proofErr w:type="spellEnd"/>
      <w:r w:rsidRPr="005A0811">
        <w:t xml:space="preserve"> учителей с учето</w:t>
      </w:r>
      <w:r>
        <w:t xml:space="preserve">м </w:t>
      </w:r>
      <w:r w:rsidRPr="005A0811">
        <w:t xml:space="preserve"> их индивидуальных потребностей</w:t>
      </w:r>
      <w:r>
        <w:t>.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>Изучение и обсуждение нормативных документов, новых  стандартов образования</w:t>
      </w:r>
      <w:r>
        <w:t xml:space="preserve"> (ФГОС)</w:t>
      </w:r>
      <w:r w:rsidRPr="005A0811">
        <w:t xml:space="preserve">, методических материалов для подготовки выпускников к итоговой аттестации по </w:t>
      </w:r>
      <w:r>
        <w:t>физике, математике, химии, биологии, географии.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>Использование сети Интернет</w:t>
      </w:r>
      <w:r>
        <w:t>, элементов ЦОР.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>Обобщение собственного опыта работы</w:t>
      </w:r>
      <w:r>
        <w:t>.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 xml:space="preserve">Активное участие в работе </w:t>
      </w:r>
      <w:r>
        <w:t>К</w:t>
      </w:r>
      <w:r w:rsidRPr="005A0811">
        <w:t>МО, РМО</w:t>
      </w:r>
      <w:r>
        <w:t>.</w:t>
      </w:r>
    </w:p>
    <w:p w:rsidR="00C8189D" w:rsidRPr="005A0811" w:rsidRDefault="00C8189D" w:rsidP="006237B0">
      <w:pPr>
        <w:widowControl w:val="0"/>
        <w:numPr>
          <w:ilvl w:val="0"/>
          <w:numId w:val="10"/>
        </w:numPr>
        <w:spacing w:line="276" w:lineRule="auto"/>
      </w:pPr>
      <w:r w:rsidRPr="005A0811">
        <w:t>Участие в конкурсах</w:t>
      </w:r>
      <w:r>
        <w:t>.</w:t>
      </w:r>
    </w:p>
    <w:p w:rsidR="00C8189D" w:rsidRDefault="00C8189D" w:rsidP="00C8189D">
      <w:pPr>
        <w:jc w:val="right"/>
        <w:rPr>
          <w:u w:val="single"/>
        </w:rPr>
      </w:pPr>
    </w:p>
    <w:p w:rsidR="00C8189D" w:rsidRDefault="00C8189D" w:rsidP="00C8189D">
      <w:pPr>
        <w:jc w:val="right"/>
        <w:rPr>
          <w:u w:val="single"/>
        </w:rPr>
      </w:pPr>
    </w:p>
    <w:p w:rsidR="00C8189D" w:rsidRDefault="00C8189D" w:rsidP="00C8189D">
      <w:r w:rsidRPr="003D0714">
        <w:rPr>
          <w:u w:val="single"/>
        </w:rPr>
        <w:t xml:space="preserve">Руководитель  </w:t>
      </w:r>
      <w:r>
        <w:rPr>
          <w:u w:val="single"/>
        </w:rPr>
        <w:t>К</w:t>
      </w:r>
      <w:r w:rsidRPr="003D0714">
        <w:rPr>
          <w:u w:val="single"/>
        </w:rPr>
        <w:t>МО ЕМЦ</w:t>
      </w:r>
      <w:r w:rsidRPr="005A0811">
        <w:t xml:space="preserve">:      </w:t>
      </w:r>
      <w:r>
        <w:t>________     Айбатова Ф.Ш.</w:t>
      </w:r>
    </w:p>
    <w:p w:rsidR="001C344E" w:rsidRDefault="001C344E"/>
    <w:p w:rsidR="008869AC" w:rsidRDefault="008869AC"/>
    <w:p w:rsidR="008869AC" w:rsidRDefault="008869AC"/>
    <w:p w:rsidR="008869AC" w:rsidRDefault="008869AC"/>
    <w:p w:rsidR="008869AC" w:rsidRDefault="008869AC"/>
    <w:p w:rsidR="008869AC" w:rsidRDefault="008869AC"/>
    <w:sectPr w:rsidR="008869AC" w:rsidSect="002F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EC2"/>
    <w:multiLevelType w:val="hybridMultilevel"/>
    <w:tmpl w:val="B000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1FCE"/>
    <w:multiLevelType w:val="hybridMultilevel"/>
    <w:tmpl w:val="C6D43C56"/>
    <w:lvl w:ilvl="0" w:tplc="B5EA76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0A4AD6"/>
    <w:multiLevelType w:val="hybridMultilevel"/>
    <w:tmpl w:val="62F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157"/>
    <w:multiLevelType w:val="hybridMultilevel"/>
    <w:tmpl w:val="1B10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0417"/>
    <w:multiLevelType w:val="hybridMultilevel"/>
    <w:tmpl w:val="193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6C3F"/>
    <w:multiLevelType w:val="hybridMultilevel"/>
    <w:tmpl w:val="0956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4BD4"/>
    <w:multiLevelType w:val="hybridMultilevel"/>
    <w:tmpl w:val="896E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832"/>
    <w:multiLevelType w:val="multilevel"/>
    <w:tmpl w:val="6510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21BD0"/>
    <w:multiLevelType w:val="hybridMultilevel"/>
    <w:tmpl w:val="5464E08E"/>
    <w:lvl w:ilvl="0" w:tplc="880A7E2E"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3683D"/>
    <w:multiLevelType w:val="hybridMultilevel"/>
    <w:tmpl w:val="017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4375B"/>
    <w:multiLevelType w:val="hybridMultilevel"/>
    <w:tmpl w:val="D1EE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3E43"/>
    <w:multiLevelType w:val="hybridMultilevel"/>
    <w:tmpl w:val="87B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791"/>
    <w:multiLevelType w:val="hybridMultilevel"/>
    <w:tmpl w:val="F0B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439C8"/>
    <w:multiLevelType w:val="hybridMultilevel"/>
    <w:tmpl w:val="C7BA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3054"/>
    <w:multiLevelType w:val="hybridMultilevel"/>
    <w:tmpl w:val="661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067B3"/>
    <w:multiLevelType w:val="hybridMultilevel"/>
    <w:tmpl w:val="2FB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81D7D"/>
    <w:multiLevelType w:val="hybridMultilevel"/>
    <w:tmpl w:val="05BC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A69"/>
    <w:multiLevelType w:val="hybridMultilevel"/>
    <w:tmpl w:val="B9F0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93AEC"/>
    <w:multiLevelType w:val="hybridMultilevel"/>
    <w:tmpl w:val="7BE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201E5"/>
    <w:multiLevelType w:val="hybridMultilevel"/>
    <w:tmpl w:val="C688D8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ACD4B6E"/>
    <w:multiLevelType w:val="hybridMultilevel"/>
    <w:tmpl w:val="DCD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80EE5"/>
    <w:multiLevelType w:val="multilevel"/>
    <w:tmpl w:val="2170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6"/>
  </w:num>
  <w:num w:numId="5">
    <w:abstractNumId w:val="18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9D"/>
    <w:rsid w:val="00013987"/>
    <w:rsid w:val="000D4685"/>
    <w:rsid w:val="00153981"/>
    <w:rsid w:val="00177971"/>
    <w:rsid w:val="00180AD9"/>
    <w:rsid w:val="001A2FC4"/>
    <w:rsid w:val="001C344E"/>
    <w:rsid w:val="00253161"/>
    <w:rsid w:val="002F3E2C"/>
    <w:rsid w:val="00312E2D"/>
    <w:rsid w:val="0039664E"/>
    <w:rsid w:val="003B11C7"/>
    <w:rsid w:val="004A46EC"/>
    <w:rsid w:val="004C663A"/>
    <w:rsid w:val="00513857"/>
    <w:rsid w:val="005471C6"/>
    <w:rsid w:val="005608A4"/>
    <w:rsid w:val="006237B0"/>
    <w:rsid w:val="00765CE1"/>
    <w:rsid w:val="0077779C"/>
    <w:rsid w:val="007B6CA7"/>
    <w:rsid w:val="007D662D"/>
    <w:rsid w:val="00861D61"/>
    <w:rsid w:val="00874D3F"/>
    <w:rsid w:val="00875611"/>
    <w:rsid w:val="008869AC"/>
    <w:rsid w:val="008943B5"/>
    <w:rsid w:val="008D1E2F"/>
    <w:rsid w:val="008F4712"/>
    <w:rsid w:val="00936C35"/>
    <w:rsid w:val="009B1A54"/>
    <w:rsid w:val="009C0E9F"/>
    <w:rsid w:val="00AD303B"/>
    <w:rsid w:val="00B50CD0"/>
    <w:rsid w:val="00B617D5"/>
    <w:rsid w:val="00C36D6A"/>
    <w:rsid w:val="00C8189D"/>
    <w:rsid w:val="00D5707F"/>
    <w:rsid w:val="00D84223"/>
    <w:rsid w:val="00E25384"/>
    <w:rsid w:val="00E42F6B"/>
    <w:rsid w:val="00E75623"/>
    <w:rsid w:val="00F173FD"/>
    <w:rsid w:val="00F339F6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81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617D5"/>
  </w:style>
  <w:style w:type="paragraph" w:styleId="a5">
    <w:name w:val="List Paragraph"/>
    <w:basedOn w:val="a"/>
    <w:uiPriority w:val="34"/>
    <w:qFormat/>
    <w:rsid w:val="00861D61"/>
    <w:pPr>
      <w:ind w:left="720"/>
      <w:contextualSpacing/>
    </w:pPr>
  </w:style>
  <w:style w:type="character" w:customStyle="1" w:styleId="extendedtext-short">
    <w:name w:val="extendedtext-short"/>
    <w:basedOn w:val="a0"/>
    <w:rsid w:val="00D8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81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617D5"/>
  </w:style>
  <w:style w:type="paragraph" w:styleId="a5">
    <w:name w:val="List Paragraph"/>
    <w:basedOn w:val="a"/>
    <w:uiPriority w:val="34"/>
    <w:qFormat/>
    <w:rsid w:val="00861D61"/>
    <w:pPr>
      <w:ind w:left="720"/>
      <w:contextualSpacing/>
    </w:pPr>
  </w:style>
  <w:style w:type="character" w:customStyle="1" w:styleId="extendedtext-short">
    <w:name w:val="extendedtext-short"/>
    <w:basedOn w:val="a0"/>
    <w:rsid w:val="00D8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8</cp:revision>
  <dcterms:created xsi:type="dcterms:W3CDTF">2023-02-12T18:21:00Z</dcterms:created>
  <dcterms:modified xsi:type="dcterms:W3CDTF">2023-02-13T02:12:00Z</dcterms:modified>
</cp:coreProperties>
</file>